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69A" w:rsidRDefault="00C6669A" w:rsidP="00FC5B9C">
      <w:pPr>
        <w:pStyle w:val="a7"/>
        <w:ind w:left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bookmarkStart w:id="0" w:name="bookmark0"/>
    </w:p>
    <w:p w:rsidR="00C6669A" w:rsidRDefault="00C6669A" w:rsidP="00FC5B9C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65809" cy="8058150"/>
            <wp:effectExtent l="19050" t="0" r="1591" b="0"/>
            <wp:docPr id="1" name="Рисунок 1" descr="C:\Users\1\Pictures\2024-05-24 тит самообслд\тит самообсл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4-05-24 тит самообслд\тит самообслд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536" t="1734" r="1709" b="8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264" cy="8062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69A" w:rsidRDefault="00C6669A" w:rsidP="00FC5B9C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6669A" w:rsidRDefault="00C6669A" w:rsidP="00FC5B9C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6669A" w:rsidRDefault="00C6669A" w:rsidP="00FC5B9C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E4DE9" w:rsidRPr="008A61C9" w:rsidRDefault="00882738" w:rsidP="00FC5B9C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A61C9">
        <w:rPr>
          <w:rFonts w:ascii="Times New Roman" w:hAnsi="Times New Roman"/>
          <w:b/>
          <w:sz w:val="28"/>
          <w:szCs w:val="28"/>
        </w:rPr>
        <w:lastRenderedPageBreak/>
        <w:t xml:space="preserve">Анализ качества условий реализации </w:t>
      </w:r>
      <w:bookmarkEnd w:id="0"/>
      <w:r w:rsidR="00FC5B9C" w:rsidRPr="008A61C9">
        <w:rPr>
          <w:rFonts w:ascii="Times New Roman" w:hAnsi="Times New Roman"/>
          <w:b/>
          <w:sz w:val="28"/>
          <w:szCs w:val="28"/>
        </w:rPr>
        <w:t>ООП ДОО</w:t>
      </w:r>
    </w:p>
    <w:p w:rsidR="000A727A" w:rsidRPr="000A727A" w:rsidRDefault="000A727A" w:rsidP="000A727A">
      <w:pPr>
        <w:tabs>
          <w:tab w:val="left" w:pos="0"/>
          <w:tab w:val="left" w:pos="426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4"/>
        </w:rPr>
      </w:pPr>
      <w:r w:rsidRPr="000A727A">
        <w:rPr>
          <w:rFonts w:ascii="Times New Roman" w:eastAsiaTheme="minorHAnsi" w:hAnsi="Times New Roman" w:cs="Times New Roman"/>
          <w:color w:val="000000"/>
          <w:sz w:val="28"/>
          <w:szCs w:val="24"/>
        </w:rPr>
        <w:t>Основная образовательная программа образования Муниципального бюджетного дошкольного образовательного учреждения Детского сада «Радуга» г.Чадаана Дзун-Хемчикского кожууна Республики Тыва разработана в соответствии</w:t>
      </w:r>
      <w:r w:rsidRPr="000A727A">
        <w:rPr>
          <w:rFonts w:ascii="Times New Roman" w:eastAsiaTheme="minorHAnsi" w:hAnsi="Times New Roman" w:cs="Times New Roman"/>
          <w:sz w:val="28"/>
          <w:szCs w:val="24"/>
        </w:rPr>
        <w:t xml:space="preserve"> с частью 6 статьи 12 Федерального закона о 29 декабря 2012 г. № 273-ФЗ «Об образовании в Российской Федерации» (Собрание законодательства) Российской Федерации, 2012, №53, ст. 7598; 2022, № 39, ст. 6541), пунктом 1 и подпунктом 4.2.6 пункта 4 Положения о Министерстве просвещения Российской Федерации, утвержденного постановлением Правительства Российской Федерации о 28 июля 2018 г. № 884 (Собрание законодательства Российской Федерации, 2018, №32, ст. 5343; 2022, №46, ст. 8024), зарегистрировано регистрационным №71847 Министерством Юстиции Российской Федерации от 28 декабря 2022 г. Федеральная образовательная программа дошкольного образования.</w:t>
      </w:r>
    </w:p>
    <w:p w:rsidR="00AE4DE9" w:rsidRPr="008A61C9" w:rsidRDefault="0088620C" w:rsidP="000A727A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>Для нормативно-правового обеспечения реализации ООП ДО</w:t>
      </w:r>
      <w:r w:rsidR="00947D95" w:rsidRPr="008A61C9">
        <w:rPr>
          <w:rFonts w:ascii="Times New Roman" w:hAnsi="Times New Roman"/>
          <w:sz w:val="28"/>
          <w:szCs w:val="28"/>
        </w:rPr>
        <w:t>О</w:t>
      </w:r>
      <w:r w:rsidRPr="008A61C9">
        <w:rPr>
          <w:rFonts w:ascii="Times New Roman" w:hAnsi="Times New Roman"/>
          <w:sz w:val="28"/>
          <w:szCs w:val="28"/>
        </w:rPr>
        <w:t xml:space="preserve"> имеется документация, соответствующая требованиям действующего законодательства, иных нормативно-правовых актов (Устав, локальные акты, лицензия на право осуществления образовательной деятельности, документы, обеспечивающие процесс управления реализацией ООП ДО</w:t>
      </w:r>
      <w:r w:rsidR="00947D95" w:rsidRPr="008A61C9">
        <w:rPr>
          <w:rFonts w:ascii="Times New Roman" w:hAnsi="Times New Roman"/>
          <w:sz w:val="28"/>
          <w:szCs w:val="28"/>
        </w:rPr>
        <w:t>О</w:t>
      </w:r>
      <w:r w:rsidRPr="008A61C9">
        <w:rPr>
          <w:rFonts w:ascii="Times New Roman" w:hAnsi="Times New Roman"/>
          <w:sz w:val="28"/>
          <w:szCs w:val="28"/>
        </w:rPr>
        <w:t xml:space="preserve"> и др.).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>ООП, разработанная на основе инновационной программы дошкольного образования «От рождения до школы» под ред. Н.Е. Вераксы, Т.С. Комаровой и Э.М. Дорофеевой обеспечивает развитие детей в возрасте от 1 до 7 лет.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>Содержание ООП выстроено в соответствии с научными принципами и подходами, обозначенными ФГОС ДО</w:t>
      </w:r>
      <w:r w:rsidR="000A727A">
        <w:rPr>
          <w:rFonts w:ascii="Times New Roman" w:hAnsi="Times New Roman"/>
          <w:sz w:val="28"/>
          <w:szCs w:val="28"/>
        </w:rPr>
        <w:t xml:space="preserve"> и ФОП ДО</w:t>
      </w:r>
      <w:r w:rsidRPr="008A61C9">
        <w:rPr>
          <w:rFonts w:ascii="Times New Roman" w:hAnsi="Times New Roman"/>
          <w:sz w:val="28"/>
          <w:szCs w:val="28"/>
        </w:rPr>
        <w:t>: развивающего обучения, научной обоснованности и практической применимости, полноты и достаточности, интеграции образовательных областей, комплексно-тематического подхода.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>Объем обязательной части ООП ДО</w:t>
      </w:r>
      <w:r w:rsidR="00947D95" w:rsidRPr="008A61C9">
        <w:rPr>
          <w:rFonts w:ascii="Times New Roman" w:hAnsi="Times New Roman"/>
          <w:sz w:val="28"/>
          <w:szCs w:val="28"/>
        </w:rPr>
        <w:t>О</w:t>
      </w:r>
      <w:r w:rsidRPr="008A61C9">
        <w:rPr>
          <w:rFonts w:ascii="Times New Roman" w:hAnsi="Times New Roman"/>
          <w:sz w:val="28"/>
          <w:szCs w:val="28"/>
        </w:rPr>
        <w:t xml:space="preserve"> и части, формируемой участниками образовательного процесса, соответствует требованиям к объему и содержанию, отражает специфику условий осуществления образовательного процесса, а также включает время, отведенное на взаимодействие с семьями детей по реализации ООП ДО</w:t>
      </w:r>
      <w:r w:rsidR="00947D95" w:rsidRPr="008A61C9">
        <w:rPr>
          <w:rFonts w:ascii="Times New Roman" w:hAnsi="Times New Roman"/>
          <w:sz w:val="28"/>
          <w:szCs w:val="28"/>
        </w:rPr>
        <w:t>О</w:t>
      </w:r>
      <w:r w:rsidRPr="008A61C9">
        <w:rPr>
          <w:rFonts w:ascii="Times New Roman" w:hAnsi="Times New Roman"/>
          <w:sz w:val="28"/>
          <w:szCs w:val="28"/>
        </w:rPr>
        <w:t>. Программа направлена на развитие самостоятельности, познавательной коммуникативной активности, социальной уверенности и ценностных ориентаций, определяющих поведение, деятельность и отношение ребенка к миру.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lastRenderedPageBreak/>
        <w:t>Разделение на возрастные группы осуществляется в соответствии закономерностями психического развития ребенка, имеющими в целом сходные характеристики, и позволяет более эффективно решать задачи по реализации Программы.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>Программа реализуется в совместной деятельности взрослого и детей самостоятельной деятельности детей не только в рамках образовательной деятельности, но и при проведении режимных моментов в соответствии со спецификой дошкольного образования; построение образовательного процесса происходит на адекватных возрасту формах работы с детьми (ведущая - игра). Наряду с образовательными задачами педагоги решают задачи воспитания, развития в ходе совместной с детьми игровой, коммуникативной, трудовой, познавательно-исследовательской, продуктивной, музыкально-художественной деятельности, в ходе режимных моментов; во время самостоятельной деятельности детей; во взаимодействии с семьями воспитанников.</w:t>
      </w:r>
    </w:p>
    <w:p w:rsidR="000A727A" w:rsidRPr="000A727A" w:rsidRDefault="000A727A" w:rsidP="000A727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4"/>
        </w:rPr>
      </w:pPr>
      <w:r w:rsidRPr="000A727A">
        <w:rPr>
          <w:rFonts w:ascii="Times New Roman" w:eastAsiaTheme="minorHAnsi" w:hAnsi="Times New Roman" w:cs="Times New Roman"/>
          <w:b/>
          <w:bCs/>
          <w:i/>
          <w:iCs/>
          <w:color w:val="000000"/>
          <w:sz w:val="28"/>
          <w:szCs w:val="24"/>
        </w:rPr>
        <w:t xml:space="preserve">Целью </w:t>
      </w:r>
      <w:r w:rsidRPr="000A727A">
        <w:rPr>
          <w:rFonts w:ascii="Times New Roman" w:eastAsiaTheme="minorHAnsi" w:hAnsi="Times New Roman" w:cs="Times New Roman"/>
          <w:color w:val="000000"/>
          <w:sz w:val="28"/>
          <w:szCs w:val="24"/>
        </w:rPr>
        <w:t xml:space="preserve">Федеральной образовательной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народов РФ, исторических и национально-культурных традиций. </w:t>
      </w:r>
    </w:p>
    <w:p w:rsidR="000A727A" w:rsidRPr="000A727A" w:rsidRDefault="000A727A" w:rsidP="000A727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i/>
          <w:iCs/>
          <w:color w:val="000000"/>
          <w:sz w:val="28"/>
          <w:szCs w:val="24"/>
        </w:rPr>
      </w:pPr>
      <w:r w:rsidRPr="000A727A">
        <w:rPr>
          <w:rFonts w:ascii="Times New Roman" w:eastAsiaTheme="minorHAnsi" w:hAnsi="Times New Roman" w:cs="Times New Roman"/>
          <w:color w:val="000000"/>
          <w:sz w:val="28"/>
          <w:szCs w:val="24"/>
        </w:rPr>
        <w:t xml:space="preserve">Цель Федеральной программы достигается через решение следующих </w:t>
      </w:r>
      <w:r w:rsidRPr="000A727A">
        <w:rPr>
          <w:rFonts w:ascii="Times New Roman" w:eastAsiaTheme="minorHAnsi" w:hAnsi="Times New Roman" w:cs="Times New Roman"/>
          <w:b/>
          <w:bCs/>
          <w:i/>
          <w:iCs/>
          <w:color w:val="000000"/>
          <w:sz w:val="28"/>
          <w:szCs w:val="24"/>
        </w:rPr>
        <w:t>задач:</w:t>
      </w:r>
    </w:p>
    <w:p w:rsidR="000A727A" w:rsidRPr="000A727A" w:rsidRDefault="000A727A" w:rsidP="000A727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4"/>
        </w:rPr>
      </w:pPr>
      <w:r w:rsidRPr="000A727A">
        <w:rPr>
          <w:rFonts w:ascii="Times New Roman" w:eastAsiaTheme="minorHAnsi" w:hAnsi="Times New Roman" w:cs="Times New Roman"/>
          <w:color w:val="000000"/>
          <w:sz w:val="28"/>
          <w:szCs w:val="24"/>
        </w:rPr>
        <w:t>-обеспечение единых для РФ содержания ДО и планируемых результатов освоения образовательной программы ДО;</w:t>
      </w:r>
    </w:p>
    <w:p w:rsidR="000A727A" w:rsidRPr="000A727A" w:rsidRDefault="000A727A" w:rsidP="000A727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4"/>
        </w:rPr>
      </w:pPr>
      <w:r w:rsidRPr="000A727A">
        <w:rPr>
          <w:rFonts w:ascii="Times New Roman" w:eastAsiaTheme="minorHAnsi" w:hAnsi="Times New Roman" w:cs="Times New Roman"/>
          <w:color w:val="000000"/>
          <w:sz w:val="28"/>
          <w:szCs w:val="24"/>
        </w:rPr>
        <w:t xml:space="preserve">-построение (структурирование) содержания образовательной работы на основе учета возрастных и индивидуальных особенностей развития; </w:t>
      </w:r>
    </w:p>
    <w:p w:rsidR="000A727A" w:rsidRPr="000A727A" w:rsidRDefault="000A727A" w:rsidP="000A727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4"/>
        </w:rPr>
      </w:pPr>
      <w:r w:rsidRPr="000A727A">
        <w:rPr>
          <w:rFonts w:ascii="Times New Roman" w:eastAsiaTheme="minorHAnsi" w:hAnsi="Times New Roman" w:cs="Times New Roman"/>
          <w:color w:val="000000"/>
          <w:sz w:val="28"/>
          <w:szCs w:val="24"/>
        </w:rPr>
        <w:t>-создание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0A727A" w:rsidRPr="000A727A" w:rsidRDefault="000A727A" w:rsidP="000A727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4"/>
        </w:rPr>
      </w:pPr>
      <w:r w:rsidRPr="000A727A">
        <w:rPr>
          <w:rFonts w:ascii="Times New Roman" w:eastAsiaTheme="minorHAnsi" w:hAnsi="Times New Roman" w:cs="Times New Roman"/>
          <w:color w:val="000000"/>
          <w:sz w:val="28"/>
          <w:szCs w:val="24"/>
        </w:rPr>
        <w:t>-обеспечение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0A727A" w:rsidRPr="000A727A" w:rsidRDefault="000A727A" w:rsidP="000A727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4"/>
        </w:rPr>
      </w:pPr>
      <w:r w:rsidRPr="000A727A">
        <w:rPr>
          <w:rFonts w:ascii="Times New Roman" w:eastAsiaTheme="minorHAnsi" w:hAnsi="Times New Roman" w:cs="Times New Roman"/>
          <w:color w:val="000000"/>
          <w:sz w:val="28"/>
          <w:szCs w:val="24"/>
        </w:rPr>
        <w:t>-достижение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образования;</w:t>
      </w:r>
    </w:p>
    <w:p w:rsidR="000A727A" w:rsidRPr="000A727A" w:rsidRDefault="000A727A" w:rsidP="000A727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4"/>
        </w:rPr>
      </w:pPr>
      <w:r w:rsidRPr="000A727A">
        <w:rPr>
          <w:rFonts w:ascii="Times New Roman" w:eastAsiaTheme="minorHAnsi" w:hAnsi="Times New Roman" w:cs="Times New Roman"/>
          <w:color w:val="000000"/>
          <w:sz w:val="28"/>
          <w:szCs w:val="24"/>
        </w:rPr>
        <w:t>-охрана и укрепление физического и психического здоровья детей, в том числе их эмоционального благополучия;</w:t>
      </w:r>
    </w:p>
    <w:p w:rsidR="000A727A" w:rsidRPr="000A727A" w:rsidRDefault="000A727A" w:rsidP="000A727A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</w:rPr>
      </w:pPr>
      <w:r w:rsidRPr="000A727A">
        <w:rPr>
          <w:rFonts w:ascii="Times New Roman" w:eastAsiaTheme="minorHAnsi" w:hAnsi="Times New Roman" w:cs="Times New Roman"/>
          <w:sz w:val="28"/>
          <w:szCs w:val="24"/>
        </w:rPr>
        <w:t>-обеспечение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детей.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lastRenderedPageBreak/>
        <w:t>Программа определяет содержание и организацию образовательного процесса для детей дошкольного возраста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 Содержание ООП определено совокупностью образовательных областей, которые обеспечивают разностороннее развитие детей с учетом их возрастных и индивидуальных особенностей по пяти основным направлениям: физическому, социально-коммуникативному, познавательному, речевому и художественно-эстетическому развитию.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>Структура образовательного процесса МБДОУ содержит такие компоненты:</w:t>
      </w:r>
    </w:p>
    <w:p w:rsidR="00AE4DE9" w:rsidRPr="008A61C9" w:rsidRDefault="00624D5F" w:rsidP="00FC5B9C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8620C" w:rsidRPr="008A61C9">
        <w:rPr>
          <w:rFonts w:ascii="Times New Roman" w:hAnsi="Times New Roman"/>
          <w:sz w:val="28"/>
          <w:szCs w:val="28"/>
        </w:rPr>
        <w:t xml:space="preserve"> образовательная деятельность;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>- образовательная деятельность в режимных моментах;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>- самостоятельная деятельность детей.</w:t>
      </w:r>
    </w:p>
    <w:p w:rsidR="00AE4DE9" w:rsidRPr="008A61C9" w:rsidRDefault="00624D5F" w:rsidP="00FC5B9C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8620C" w:rsidRPr="008A61C9">
        <w:rPr>
          <w:rFonts w:ascii="Times New Roman" w:hAnsi="Times New Roman"/>
          <w:sz w:val="28"/>
          <w:szCs w:val="28"/>
        </w:rPr>
        <w:t>бразовательная деятельность реализуется в совместной деятельности взрослого и ребенка в ходе различных форм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</w:t>
      </w:r>
      <w:r>
        <w:rPr>
          <w:rFonts w:ascii="Times New Roman" w:hAnsi="Times New Roman"/>
          <w:sz w:val="28"/>
          <w:szCs w:val="28"/>
        </w:rPr>
        <w:t xml:space="preserve"> или их интеграции. О</w:t>
      </w:r>
      <w:r w:rsidR="0088620C" w:rsidRPr="008A61C9">
        <w:rPr>
          <w:rFonts w:ascii="Times New Roman" w:hAnsi="Times New Roman"/>
          <w:sz w:val="28"/>
          <w:szCs w:val="28"/>
        </w:rPr>
        <w:t>бразовательная деятельность организуется и проводится педагогами в соответствии с основной образовательной программой дошкольного образования МБДОУ. Занятия проводятся с детьми всех возрастных групп детского сада. В режиме дня каждой группы определяется время проведения занятий в соответствии с СанПин. В зависимости от возраста детей, педагогической цели, материально-технического обеспечения группы, профессионального мастерства педагога они могут быть организованы фронтально, подгруппами или индивидуально.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>Уровень развития детей анализируется по итогам педагогического мониторинга.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>Разработаны диагностические карты освоения образовательной программы дошкольного образования МБДОУ в каждой возрастной группе. Карты включают анализ уровня развития целевых ориентиров детского развития и качества освоения образовательных областей.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 освоения образовательной программы воспитанников производится педагогическими работниками в рамках педагогической диагностики.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Целью </w:t>
      </w:r>
      <w:r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педагогической диагностики</w:t>
      </w:r>
      <w:r w:rsidRPr="008A61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отслеживание динамики развития детей дошкольного возраста, определение эффективности образовательного процесса, прогнозирование педагогической работы на следующий учебный год по следующим образовательным областям:</w:t>
      </w:r>
    </w:p>
    <w:p w:rsidR="00AE4DE9" w:rsidRPr="008A61C9" w:rsidRDefault="00AE4DE9" w:rsidP="00FC5B9C">
      <w:pPr>
        <w:pStyle w:val="a7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72F4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20C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«Социально–коммуникативное развитие»</w:t>
      </w:r>
    </w:p>
    <w:p w:rsidR="00AE4DE9" w:rsidRPr="008A61C9" w:rsidRDefault="00AE4DE9" w:rsidP="00FC5B9C">
      <w:pPr>
        <w:pStyle w:val="a7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72F4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20C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«Познавательное развитие»</w:t>
      </w:r>
    </w:p>
    <w:p w:rsidR="00AE4DE9" w:rsidRPr="008A61C9" w:rsidRDefault="00AE4DE9" w:rsidP="00FC5B9C">
      <w:pPr>
        <w:pStyle w:val="a7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72F4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20C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«Речевое развитие»</w:t>
      </w:r>
    </w:p>
    <w:p w:rsidR="00AE4DE9" w:rsidRPr="008A61C9" w:rsidRDefault="00AE4DE9" w:rsidP="00FC5B9C">
      <w:pPr>
        <w:pStyle w:val="a7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72F4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20C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«Художественно–эстетическое развитие»</w:t>
      </w:r>
    </w:p>
    <w:p w:rsidR="00AE4DE9" w:rsidRPr="008A61C9" w:rsidRDefault="00AE4DE9" w:rsidP="00FC5B9C">
      <w:pPr>
        <w:pStyle w:val="a7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72F4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20C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«Физическое развитие»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диагностика в учреждении проводилась в ходе наблюдений за активностью детей в спонтанной и специально организованной деятельности.</w:t>
      </w:r>
    </w:p>
    <w:p w:rsidR="00AE4DE9" w:rsidRPr="008A61C9" w:rsidRDefault="0088620C" w:rsidP="00FC5B9C">
      <w:pPr>
        <w:pStyle w:val="a7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по проведению мониторинга использовались следующие методы:</w:t>
      </w:r>
    </w:p>
    <w:p w:rsidR="00AE4DE9" w:rsidRPr="008A61C9" w:rsidRDefault="00AE60CF" w:rsidP="00AE60CF">
      <w:pPr>
        <w:pStyle w:val="a7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620C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(целенаправленное и систематическое изучение объекта, сбор информации, фиксация действий и проявлений поведения объекта);</w:t>
      </w:r>
    </w:p>
    <w:p w:rsidR="00AE4DE9" w:rsidRPr="008A61C9" w:rsidRDefault="00AE60CF" w:rsidP="00AE60CF">
      <w:pPr>
        <w:pStyle w:val="a7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620C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 (создание исследовательских ситуаций для изучения проявлений);</w:t>
      </w:r>
    </w:p>
    <w:p w:rsidR="00AE4DE9" w:rsidRPr="008A61C9" w:rsidRDefault="00AE60CF" w:rsidP="00AE60CF">
      <w:pPr>
        <w:pStyle w:val="a7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620C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беседа;</w:t>
      </w:r>
    </w:p>
    <w:p w:rsidR="00AE4DE9" w:rsidRPr="008A61C9" w:rsidRDefault="00AE60CF" w:rsidP="00AE60CF">
      <w:pPr>
        <w:pStyle w:val="a7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620C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опрос;</w:t>
      </w:r>
    </w:p>
    <w:p w:rsidR="00AE4DE9" w:rsidRPr="008A61C9" w:rsidRDefault="00AE60CF" w:rsidP="00AE60CF">
      <w:pPr>
        <w:pStyle w:val="a7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620C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продуктов деятельности;</w:t>
      </w:r>
    </w:p>
    <w:p w:rsidR="00AE4DE9" w:rsidRPr="008A61C9" w:rsidRDefault="00AE60CF" w:rsidP="00AE60CF">
      <w:pPr>
        <w:pStyle w:val="a7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620C" w:rsidRPr="008A61C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и анализ.</w:t>
      </w:r>
    </w:p>
    <w:p w:rsidR="00C103F8" w:rsidRPr="008A61C9" w:rsidRDefault="00C103F8" w:rsidP="00FC5B9C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620C" w:rsidRPr="008A61C9" w:rsidRDefault="0088620C" w:rsidP="00C103F8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Итоги мониторинга освоения программного материала показали, что детьми всех возрастных групп материал по всем образовательным областям усвоен на разном уровне.</w:t>
      </w:r>
    </w:p>
    <w:p w:rsidR="009D6994" w:rsidRPr="009D6994" w:rsidRDefault="00454B0D" w:rsidP="009D6994">
      <w:pPr>
        <w:pStyle w:val="a7"/>
        <w:ind w:left="0" w:firstLine="567"/>
        <w:jc w:val="center"/>
        <w:rPr>
          <w:rFonts w:ascii="Times New Roman" w:eastAsia="+mj-ea" w:hAnsi="Times New Roman" w:cs="Times New Roman"/>
          <w:b/>
          <w:bCs/>
          <w:iCs/>
          <w:kern w:val="24"/>
          <w:sz w:val="28"/>
          <w:szCs w:val="28"/>
        </w:rPr>
      </w:pPr>
      <w:r w:rsidRPr="008A61C9">
        <w:rPr>
          <w:rFonts w:ascii="Times New Roman" w:eastAsia="+mj-ea" w:hAnsi="Times New Roman" w:cs="Times New Roman"/>
          <w:b/>
          <w:bCs/>
          <w:iCs/>
          <w:kern w:val="24"/>
          <w:sz w:val="28"/>
          <w:szCs w:val="28"/>
        </w:rPr>
        <w:t>Результаты освоения ООП ДО в начале учебного года</w:t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51"/>
        <w:gridCol w:w="1134"/>
        <w:gridCol w:w="1276"/>
        <w:gridCol w:w="1134"/>
        <w:gridCol w:w="1276"/>
        <w:gridCol w:w="1134"/>
        <w:gridCol w:w="1417"/>
      </w:tblGrid>
      <w:tr w:rsidR="009D6994" w:rsidRPr="009D6994" w:rsidTr="003D7298">
        <w:trPr>
          <w:trHeight w:val="261"/>
        </w:trPr>
        <w:tc>
          <w:tcPr>
            <w:tcW w:w="1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lang w:eastAsia="ru-RU"/>
              </w:rPr>
              <w:t>Образова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lang w:eastAsia="ru-RU"/>
              </w:rPr>
              <w:t>тельные области</w:t>
            </w:r>
          </w:p>
        </w:tc>
        <w:tc>
          <w:tcPr>
            <w:tcW w:w="73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lang w:eastAsia="ru-RU"/>
              </w:rPr>
              <w:t>в ( % )</w:t>
            </w:r>
          </w:p>
        </w:tc>
      </w:tr>
      <w:tr w:rsidR="009D6994" w:rsidRPr="009D6994" w:rsidTr="009D6994">
        <w:trPr>
          <w:trHeight w:val="798"/>
        </w:trPr>
        <w:tc>
          <w:tcPr>
            <w:tcW w:w="1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994" w:rsidRPr="009D6994" w:rsidRDefault="009D6994" w:rsidP="009D6994">
            <w:pPr>
              <w:spacing w:after="0" w:line="240" w:lineRule="auto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9D6994">
              <w:rPr>
                <w:rFonts w:ascii="Times New Roman" w:hAnsi="Times New Roman" w:cs="Times New Roman"/>
                <w:sz w:val="20"/>
              </w:rPr>
              <w:t>Ясельная группа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9D6994">
              <w:rPr>
                <w:rFonts w:ascii="Times New Roman" w:hAnsi="Times New Roman" w:cs="Times New Roman"/>
                <w:sz w:val="20"/>
              </w:rPr>
              <w:t>1 младшая группа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9D6994">
              <w:rPr>
                <w:rFonts w:ascii="Times New Roman" w:hAnsi="Times New Roman" w:cs="Times New Roman"/>
                <w:sz w:val="20"/>
              </w:rPr>
              <w:t>2 младшая группа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9D6994">
              <w:rPr>
                <w:rFonts w:ascii="Times New Roman" w:hAnsi="Times New Roman" w:cs="Times New Roman"/>
                <w:sz w:val="20"/>
              </w:rPr>
              <w:t>Средняя группа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9D6994">
              <w:rPr>
                <w:rFonts w:ascii="Times New Roman" w:hAnsi="Times New Roman" w:cs="Times New Roman"/>
                <w:sz w:val="20"/>
              </w:rPr>
              <w:t>Старшая группа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9D6994">
              <w:rPr>
                <w:rFonts w:ascii="Times New Roman" w:hAnsi="Times New Roman" w:cs="Times New Roman"/>
                <w:sz w:val="20"/>
              </w:rPr>
              <w:t>Подготовительная к школе группа</w:t>
            </w:r>
          </w:p>
        </w:tc>
      </w:tr>
      <w:tr w:rsidR="009D6994" w:rsidRPr="009D6994" w:rsidTr="003D7298">
        <w:trPr>
          <w:trHeight w:val="960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bCs/>
                <w:kern w:val="24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С-36%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Н-64%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С-50%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Н-50%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В-53,4%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С-40%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Н-3,3%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В-23%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С-77%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Н-100%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С-66,7%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Н-33,3%</w:t>
            </w:r>
          </w:p>
        </w:tc>
      </w:tr>
      <w:tr w:rsidR="009D6994" w:rsidRPr="009D6994" w:rsidTr="003D7298">
        <w:trPr>
          <w:trHeight w:val="946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bCs/>
                <w:kern w:val="24"/>
                <w:szCs w:val="28"/>
                <w:lang w:eastAsia="ru-RU"/>
              </w:rPr>
              <w:t>Речевое развитие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С-36%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Н-64%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В-20%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С-56,7%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Н-23,3%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В-53,4%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С-40%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Н-3,3%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В-83%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С-17%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Н-100%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С-36,7%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Н-63,3%</w:t>
            </w:r>
          </w:p>
        </w:tc>
      </w:tr>
      <w:tr w:rsidR="009D6994" w:rsidRPr="009D6994" w:rsidTr="003D7298">
        <w:trPr>
          <w:trHeight w:val="973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bCs/>
                <w:kern w:val="24"/>
                <w:szCs w:val="28"/>
                <w:lang w:eastAsia="ru-RU"/>
              </w:rPr>
              <w:lastRenderedPageBreak/>
              <w:t>Социально-коммуникативное развитие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С-44%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Н-56%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С-50%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Н-50%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В-66,7%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С-26,7%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Н-3,3%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В-93%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С-7%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С-100%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Н-0%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С-80%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Н-20%</w:t>
            </w:r>
          </w:p>
        </w:tc>
      </w:tr>
      <w:tr w:rsidR="009D6994" w:rsidRPr="009D6994" w:rsidTr="003D7298">
        <w:trPr>
          <w:trHeight w:val="1087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bCs/>
                <w:kern w:val="24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С-16%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Н-84%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С-63,7%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Н-33,3%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В-50%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С-43,4%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Н-3,3%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В-90%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С-10%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Н-100%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С-26,7%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Н-73,3%</w:t>
            </w:r>
          </w:p>
        </w:tc>
      </w:tr>
      <w:tr w:rsidR="009D6994" w:rsidRPr="009D6994" w:rsidTr="003D7298">
        <w:trPr>
          <w:trHeight w:val="933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bCs/>
                <w:kern w:val="24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В-36%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С-64%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Н-0%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В-6,6%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С-83,4%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Н-10%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С-33,4%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Н-66,6%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В-87%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С-13%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С-100%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Н-0%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В-0%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С-26,7%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  <w:lang w:eastAsia="ru-RU"/>
              </w:rPr>
              <w:t>Н-73,3%</w:t>
            </w:r>
          </w:p>
        </w:tc>
      </w:tr>
    </w:tbl>
    <w:p w:rsidR="009D6994" w:rsidRPr="009D6994" w:rsidRDefault="009D6994" w:rsidP="009D6994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994">
        <w:rPr>
          <w:rFonts w:ascii="Times New Roman" w:hAnsi="Times New Roman" w:cs="Times New Roman"/>
          <w:sz w:val="28"/>
          <w:szCs w:val="28"/>
        </w:rPr>
        <w:tab/>
      </w:r>
      <w:r w:rsidRPr="009D6994">
        <w:rPr>
          <w:rFonts w:ascii="Times New Roman" w:eastAsia="+mj-ea" w:hAnsi="Times New Roman" w:cs="Times New Roman"/>
          <w:b/>
          <w:bCs/>
          <w:iCs/>
          <w:kern w:val="24"/>
          <w:sz w:val="28"/>
          <w:szCs w:val="28"/>
        </w:rPr>
        <w:t>Результаты освоения ООП ДО в конце учебного года</w:t>
      </w:r>
    </w:p>
    <w:tbl>
      <w:tblPr>
        <w:tblStyle w:val="3"/>
        <w:tblW w:w="0" w:type="auto"/>
        <w:tblLayout w:type="fixed"/>
        <w:tblLook w:val="04A0"/>
      </w:tblPr>
      <w:tblGrid>
        <w:gridCol w:w="2311"/>
        <w:gridCol w:w="1099"/>
        <w:gridCol w:w="1080"/>
        <w:gridCol w:w="1080"/>
        <w:gridCol w:w="1067"/>
        <w:gridCol w:w="1190"/>
        <w:gridCol w:w="1495"/>
      </w:tblGrid>
      <w:tr w:rsidR="009D6994" w:rsidRPr="009D6994" w:rsidTr="009D6994">
        <w:tc>
          <w:tcPr>
            <w:tcW w:w="2311" w:type="dxa"/>
            <w:vMerge w:val="restart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9D6994">
              <w:rPr>
                <w:rFonts w:ascii="Times New Roman" w:hAnsi="Times New Roman" w:cs="Times New Roman"/>
                <w:b/>
                <w:sz w:val="22"/>
                <w:szCs w:val="28"/>
              </w:rPr>
              <w:t>Образовательные области</w:t>
            </w:r>
          </w:p>
        </w:tc>
        <w:tc>
          <w:tcPr>
            <w:tcW w:w="7011" w:type="dxa"/>
            <w:gridSpan w:val="6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9D6994">
              <w:rPr>
                <w:rFonts w:ascii="Times New Roman" w:hAnsi="Times New Roman" w:cs="Times New Roman"/>
                <w:b/>
                <w:sz w:val="22"/>
                <w:szCs w:val="28"/>
              </w:rPr>
              <w:t>в ( % )</w:t>
            </w:r>
          </w:p>
        </w:tc>
      </w:tr>
      <w:tr w:rsidR="009D6994" w:rsidRPr="009D6994" w:rsidTr="009D6994">
        <w:tc>
          <w:tcPr>
            <w:tcW w:w="2311" w:type="dxa"/>
            <w:vMerge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D6994">
              <w:rPr>
                <w:rFonts w:ascii="Times New Roman" w:hAnsi="Times New Roman" w:cs="Times New Roman"/>
                <w:b/>
                <w:sz w:val="18"/>
                <w:szCs w:val="28"/>
              </w:rPr>
              <w:t>Ясельная группа</w:t>
            </w:r>
          </w:p>
        </w:tc>
        <w:tc>
          <w:tcPr>
            <w:tcW w:w="108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D6994">
              <w:rPr>
                <w:rFonts w:ascii="Times New Roman" w:hAnsi="Times New Roman" w:cs="Times New Roman"/>
                <w:b/>
                <w:sz w:val="18"/>
                <w:szCs w:val="28"/>
              </w:rPr>
              <w:t>1 младшая группа</w:t>
            </w:r>
          </w:p>
        </w:tc>
        <w:tc>
          <w:tcPr>
            <w:tcW w:w="108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D6994">
              <w:rPr>
                <w:rFonts w:ascii="Times New Roman" w:hAnsi="Times New Roman" w:cs="Times New Roman"/>
                <w:b/>
                <w:sz w:val="18"/>
                <w:szCs w:val="28"/>
              </w:rPr>
              <w:t>2 младшая группа</w:t>
            </w:r>
          </w:p>
        </w:tc>
        <w:tc>
          <w:tcPr>
            <w:tcW w:w="1067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D6994">
              <w:rPr>
                <w:rFonts w:ascii="Times New Roman" w:hAnsi="Times New Roman" w:cs="Times New Roman"/>
                <w:b/>
                <w:sz w:val="18"/>
                <w:szCs w:val="28"/>
              </w:rPr>
              <w:t>Средняя группа</w:t>
            </w:r>
          </w:p>
        </w:tc>
        <w:tc>
          <w:tcPr>
            <w:tcW w:w="119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D6994">
              <w:rPr>
                <w:rFonts w:ascii="Times New Roman" w:hAnsi="Times New Roman" w:cs="Times New Roman"/>
                <w:b/>
                <w:sz w:val="18"/>
                <w:szCs w:val="28"/>
              </w:rPr>
              <w:t>Старшая группа</w:t>
            </w:r>
          </w:p>
        </w:tc>
        <w:tc>
          <w:tcPr>
            <w:tcW w:w="1495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D6994">
              <w:rPr>
                <w:rFonts w:ascii="Times New Roman" w:hAnsi="Times New Roman" w:cs="Times New Roman"/>
                <w:b/>
                <w:sz w:val="18"/>
                <w:szCs w:val="28"/>
              </w:rPr>
              <w:t>Подготовительная к школе группа</w:t>
            </w:r>
          </w:p>
        </w:tc>
      </w:tr>
      <w:tr w:rsidR="009D6994" w:rsidRPr="009D6994" w:rsidTr="009D6994">
        <w:tc>
          <w:tcPr>
            <w:tcW w:w="2311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9D6994">
              <w:rPr>
                <w:rFonts w:ascii="Times New Roman" w:hAnsi="Times New Roman" w:cs="Times New Roman"/>
                <w:b/>
                <w:sz w:val="22"/>
                <w:szCs w:val="28"/>
              </w:rPr>
              <w:t>Познавательное развитие</w:t>
            </w:r>
          </w:p>
        </w:tc>
        <w:tc>
          <w:tcPr>
            <w:tcW w:w="1099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В-36%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С-64%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08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В-63,3%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С-36,7%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08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В-76,7%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С-16,7%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Н-6,6%</w:t>
            </w:r>
          </w:p>
        </w:tc>
        <w:tc>
          <w:tcPr>
            <w:tcW w:w="1067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В-30%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С-70%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Н-0%</w:t>
            </w:r>
          </w:p>
        </w:tc>
        <w:tc>
          <w:tcPr>
            <w:tcW w:w="119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В-80%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С-20%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495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В-66,7%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 xml:space="preserve"> С-33,3%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</w:tr>
      <w:tr w:rsidR="009D6994" w:rsidRPr="009D6994" w:rsidTr="009D6994">
        <w:tc>
          <w:tcPr>
            <w:tcW w:w="2311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9D6994">
              <w:rPr>
                <w:rFonts w:ascii="Times New Roman" w:hAnsi="Times New Roman" w:cs="Times New Roman"/>
                <w:b/>
                <w:sz w:val="22"/>
                <w:szCs w:val="28"/>
              </w:rPr>
              <w:t>Речевое развитие</w:t>
            </w:r>
          </w:p>
        </w:tc>
        <w:tc>
          <w:tcPr>
            <w:tcW w:w="1099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В-36%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С-64%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08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В-70%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С-30%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08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В-83,4%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С-10%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Н-6,6%</w:t>
            </w:r>
          </w:p>
        </w:tc>
        <w:tc>
          <w:tcPr>
            <w:tcW w:w="1067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В-87%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С-13%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Н-0%</w:t>
            </w:r>
          </w:p>
        </w:tc>
        <w:tc>
          <w:tcPr>
            <w:tcW w:w="119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В-73%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С-27%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495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В-13,3%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С-86,7%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</w:tr>
      <w:tr w:rsidR="009D6994" w:rsidRPr="009D6994" w:rsidTr="009D6994">
        <w:tc>
          <w:tcPr>
            <w:tcW w:w="2311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9D6994">
              <w:rPr>
                <w:rFonts w:ascii="Times New Roman" w:hAnsi="Times New Roman" w:cs="Times New Roman"/>
                <w:b/>
                <w:sz w:val="22"/>
                <w:szCs w:val="28"/>
              </w:rPr>
              <w:t>Социально-коммуникативное развитие</w:t>
            </w:r>
          </w:p>
        </w:tc>
        <w:tc>
          <w:tcPr>
            <w:tcW w:w="1099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В-44%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С-56%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08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В-43,3%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С-56,7%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08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В-83,4%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С-10%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Н-6,6%</w:t>
            </w:r>
          </w:p>
        </w:tc>
        <w:tc>
          <w:tcPr>
            <w:tcW w:w="1067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В-97%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С-3%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Н-0%</w:t>
            </w:r>
          </w:p>
        </w:tc>
        <w:tc>
          <w:tcPr>
            <w:tcW w:w="119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В-80%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С-20%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495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В-33,3%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С-53,4%%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Н-13,3%</w:t>
            </w:r>
          </w:p>
        </w:tc>
      </w:tr>
      <w:tr w:rsidR="009D6994" w:rsidRPr="009D6994" w:rsidTr="009D6994">
        <w:tc>
          <w:tcPr>
            <w:tcW w:w="2311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9D6994">
              <w:rPr>
                <w:rFonts w:ascii="Times New Roman" w:hAnsi="Times New Roman" w:cs="Times New Roman"/>
                <w:b/>
                <w:sz w:val="22"/>
                <w:szCs w:val="28"/>
              </w:rPr>
              <w:t>Художественно-эстетическое развитие</w:t>
            </w:r>
          </w:p>
        </w:tc>
        <w:tc>
          <w:tcPr>
            <w:tcW w:w="1099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В-16%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С-84%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08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В-63,3%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С-36,7%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08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В-83,4%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С-10%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Н-6,6%</w:t>
            </w:r>
          </w:p>
        </w:tc>
        <w:tc>
          <w:tcPr>
            <w:tcW w:w="1067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В-90%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С-10%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Н-0%</w:t>
            </w:r>
          </w:p>
        </w:tc>
        <w:tc>
          <w:tcPr>
            <w:tcW w:w="119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В-90%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С-10%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495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В-76,7%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С-23,3%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</w:tr>
      <w:tr w:rsidR="009D6994" w:rsidRPr="009D6994" w:rsidTr="009D6994">
        <w:tc>
          <w:tcPr>
            <w:tcW w:w="2311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9D6994">
              <w:rPr>
                <w:rFonts w:ascii="Times New Roman" w:hAnsi="Times New Roman" w:cs="Times New Roman"/>
                <w:b/>
                <w:sz w:val="22"/>
                <w:szCs w:val="28"/>
              </w:rPr>
              <w:t>Физическое развитие</w:t>
            </w:r>
          </w:p>
        </w:tc>
        <w:tc>
          <w:tcPr>
            <w:tcW w:w="1099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В-100%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08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В-100%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08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В-90%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С-3,3%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Н-6,6%</w:t>
            </w:r>
          </w:p>
        </w:tc>
        <w:tc>
          <w:tcPr>
            <w:tcW w:w="1067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В-100%</w:t>
            </w:r>
          </w:p>
          <w:p w:rsidR="009D6994" w:rsidRPr="009D6994" w:rsidRDefault="009D6994" w:rsidP="009D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С-0%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eastAsia="Times New Roman" w:hAnsi="Times New Roman" w:cs="Times New Roman"/>
                <w:kern w:val="24"/>
                <w:szCs w:val="24"/>
              </w:rPr>
              <w:t>Н-0%</w:t>
            </w:r>
          </w:p>
        </w:tc>
        <w:tc>
          <w:tcPr>
            <w:tcW w:w="1190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В-100%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С-0%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Н-0%</w:t>
            </w:r>
          </w:p>
        </w:tc>
        <w:tc>
          <w:tcPr>
            <w:tcW w:w="1495" w:type="dxa"/>
            <w:shd w:val="clear" w:color="auto" w:fill="auto"/>
          </w:tcPr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В-16,6%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С-66,7%</w:t>
            </w:r>
          </w:p>
          <w:p w:rsidR="009D6994" w:rsidRPr="009D6994" w:rsidRDefault="009D6994" w:rsidP="009D6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D6994">
              <w:rPr>
                <w:rFonts w:ascii="Times New Roman" w:hAnsi="Times New Roman" w:cs="Times New Roman"/>
                <w:szCs w:val="24"/>
              </w:rPr>
              <w:t>Н-16,7%</w:t>
            </w:r>
          </w:p>
        </w:tc>
      </w:tr>
    </w:tbl>
    <w:p w:rsidR="00624D5F" w:rsidRPr="008A61C9" w:rsidRDefault="00624D5F" w:rsidP="00454B0D">
      <w:pPr>
        <w:pStyle w:val="a7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3E2" w:rsidRPr="008A61C9" w:rsidRDefault="003F2718" w:rsidP="004D53E2">
      <w:pPr>
        <w:pStyle w:val="a7"/>
        <w:numPr>
          <w:ilvl w:val="0"/>
          <w:numId w:val="8"/>
        </w:numPr>
        <w:tabs>
          <w:tab w:val="clear" w:pos="720"/>
          <w:tab w:val="num" w:pos="142"/>
        </w:tabs>
        <w:spacing w:after="0" w:line="240" w:lineRule="auto"/>
        <w:ind w:left="142" w:firstLine="7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61C9">
        <w:rPr>
          <w:b/>
          <w:bCs/>
          <w:sz w:val="28"/>
          <w:szCs w:val="28"/>
        </w:rPr>
        <w:t xml:space="preserve"> </w:t>
      </w:r>
      <w:r w:rsidR="0088620C" w:rsidRPr="008A61C9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r w:rsidR="004D53E2" w:rsidRPr="008A61C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Результаты педагогического мониторинга показывают преобладание детей с высоким и средним уровнями развития на конец учебного года, что говорит о положительных результатах образовательной деятельности.</w:t>
      </w:r>
    </w:p>
    <w:p w:rsidR="004D53E2" w:rsidRPr="008A61C9" w:rsidRDefault="004D53E2" w:rsidP="004D53E2">
      <w:pPr>
        <w:pStyle w:val="Default"/>
        <w:spacing w:line="276" w:lineRule="auto"/>
        <w:contextualSpacing/>
        <w:jc w:val="both"/>
        <w:rPr>
          <w:rFonts w:eastAsiaTheme="minorEastAsia"/>
          <w:color w:val="auto"/>
          <w:kern w:val="24"/>
          <w:sz w:val="28"/>
          <w:szCs w:val="28"/>
          <w:lang w:eastAsia="ru-RU"/>
        </w:rPr>
      </w:pPr>
      <w:r w:rsidRPr="008A61C9">
        <w:rPr>
          <w:rFonts w:eastAsiaTheme="minorEastAsia"/>
          <w:color w:val="auto"/>
          <w:kern w:val="24"/>
          <w:sz w:val="28"/>
          <w:szCs w:val="28"/>
          <w:lang w:eastAsia="ru-RU"/>
        </w:rPr>
        <w:t xml:space="preserve"> Таким образом, </w:t>
      </w:r>
      <w:r w:rsidRPr="008A61C9">
        <w:rPr>
          <w:color w:val="auto"/>
          <w:sz w:val="28"/>
          <w:szCs w:val="28"/>
        </w:rPr>
        <w:t xml:space="preserve">результаты мониторинга освоения программного материала детьми всех возрастных групп </w:t>
      </w:r>
      <w:r w:rsidRPr="008A61C9">
        <w:rPr>
          <w:rFonts w:eastAsiaTheme="minorEastAsia"/>
          <w:color w:val="auto"/>
          <w:kern w:val="24"/>
          <w:sz w:val="28"/>
          <w:szCs w:val="28"/>
          <w:lang w:eastAsia="ru-RU"/>
        </w:rPr>
        <w:t>реализуется на хорошем уровне.</w:t>
      </w:r>
    </w:p>
    <w:p w:rsidR="0088620C" w:rsidRDefault="0088620C" w:rsidP="000872F4">
      <w:pPr>
        <w:pStyle w:val="a8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b/>
          <w:sz w:val="28"/>
          <w:szCs w:val="28"/>
        </w:rPr>
        <w:t>С целью полного удовлетворения запросов потребителей</w:t>
      </w:r>
      <w:r w:rsidRPr="008A61C9">
        <w:rPr>
          <w:rFonts w:ascii="Times New Roman" w:hAnsi="Times New Roman"/>
          <w:sz w:val="28"/>
          <w:szCs w:val="28"/>
        </w:rPr>
        <w:t xml:space="preserve"> (родителей или законных представителей) в образовательных услугах, обеспечения всестороннего развития детей, оказания консультативной помощи родителям по различным вопросам воспитания, обучения и развития детей дошкольного возраста, на базе МБДОУ были организованы </w:t>
      </w:r>
      <w:r w:rsidRPr="008A61C9">
        <w:rPr>
          <w:rFonts w:ascii="Times New Roman" w:hAnsi="Times New Roman"/>
          <w:b/>
          <w:sz w:val="28"/>
          <w:szCs w:val="28"/>
        </w:rPr>
        <w:t>дополнительные образовательные услуги</w:t>
      </w:r>
      <w:r w:rsidRPr="008A61C9">
        <w:rPr>
          <w:rFonts w:ascii="Times New Roman" w:hAnsi="Times New Roman"/>
          <w:sz w:val="28"/>
          <w:szCs w:val="28"/>
        </w:rPr>
        <w:t xml:space="preserve"> на бесплатной </w:t>
      </w:r>
      <w:r w:rsidR="00882738" w:rsidRPr="008A61C9">
        <w:rPr>
          <w:rFonts w:ascii="Times New Roman" w:hAnsi="Times New Roman"/>
          <w:sz w:val="28"/>
          <w:szCs w:val="28"/>
        </w:rPr>
        <w:t>основе различной направленности:</w:t>
      </w:r>
    </w:p>
    <w:p w:rsidR="00D1537E" w:rsidRDefault="00D1537E" w:rsidP="00D1537E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928" w:rsidRDefault="00071928" w:rsidP="00D1537E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928" w:rsidRDefault="00071928" w:rsidP="00D1537E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537E" w:rsidRPr="00D1537E" w:rsidRDefault="00D1537E" w:rsidP="00D1537E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 о кружковой работе педагогов</w:t>
      </w:r>
    </w:p>
    <w:p w:rsidR="00D1537E" w:rsidRPr="00D1537E" w:rsidRDefault="00D1537E" w:rsidP="00D1537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5"/>
        <w:tblW w:w="0" w:type="auto"/>
        <w:tblLook w:val="04A0"/>
      </w:tblPr>
      <w:tblGrid>
        <w:gridCol w:w="498"/>
        <w:gridCol w:w="4640"/>
        <w:gridCol w:w="3969"/>
      </w:tblGrid>
      <w:tr w:rsidR="00D1537E" w:rsidRPr="00D1537E" w:rsidTr="00AE60CF">
        <w:tc>
          <w:tcPr>
            <w:tcW w:w="458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40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и темы кружков</w:t>
            </w:r>
          </w:p>
        </w:tc>
        <w:tc>
          <w:tcPr>
            <w:tcW w:w="3969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 кружка</w:t>
            </w:r>
          </w:p>
        </w:tc>
      </w:tr>
      <w:tr w:rsidR="00D1537E" w:rsidRPr="00D1537E" w:rsidTr="00AE60CF">
        <w:tc>
          <w:tcPr>
            <w:tcW w:w="458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0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Физкультурно-спортивное «Хуреш»</w:t>
            </w:r>
          </w:p>
        </w:tc>
        <w:tc>
          <w:tcPr>
            <w:tcW w:w="3969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Монгуш Начын Амирович</w:t>
            </w:r>
          </w:p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537E" w:rsidRPr="00D1537E" w:rsidTr="00AE60CF">
        <w:tc>
          <w:tcPr>
            <w:tcW w:w="458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0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Социально-гуманитарная «Веселый язычок»</w:t>
            </w:r>
          </w:p>
        </w:tc>
        <w:tc>
          <w:tcPr>
            <w:tcW w:w="3969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 Марта Бичежековна</w:t>
            </w:r>
          </w:p>
        </w:tc>
      </w:tr>
      <w:tr w:rsidR="00D1537E" w:rsidRPr="00D1537E" w:rsidTr="00AE60CF">
        <w:tc>
          <w:tcPr>
            <w:tcW w:w="458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0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Художественная «Веселый каблучок»</w:t>
            </w:r>
          </w:p>
        </w:tc>
        <w:tc>
          <w:tcPr>
            <w:tcW w:w="3969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Куулар Аяс Михайлович</w:t>
            </w:r>
          </w:p>
        </w:tc>
      </w:tr>
      <w:tr w:rsidR="00D1537E" w:rsidRPr="00D1537E" w:rsidTr="00AE60CF">
        <w:tc>
          <w:tcPr>
            <w:tcW w:w="458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0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 – гуманитарная «Познай себя»</w:t>
            </w:r>
          </w:p>
        </w:tc>
        <w:tc>
          <w:tcPr>
            <w:tcW w:w="3969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Ооржак Долаана Васильевна</w:t>
            </w:r>
          </w:p>
        </w:tc>
      </w:tr>
      <w:tr w:rsidR="00D1537E" w:rsidRPr="00D1537E" w:rsidTr="00AE60CF">
        <w:tc>
          <w:tcPr>
            <w:tcW w:w="458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40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Социально-гуманитарная «Школа эконома»</w:t>
            </w:r>
          </w:p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Ооржак Саяна Сунгарчаповна</w:t>
            </w:r>
          </w:p>
        </w:tc>
      </w:tr>
      <w:tr w:rsidR="00D1537E" w:rsidRPr="00D1537E" w:rsidTr="00AE60CF">
        <w:tc>
          <w:tcPr>
            <w:tcW w:w="458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40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Социально-гуманитарная «Волшебная клеточка»</w:t>
            </w:r>
          </w:p>
        </w:tc>
        <w:tc>
          <w:tcPr>
            <w:tcW w:w="3969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 Чайланды Витальевна</w:t>
            </w:r>
          </w:p>
        </w:tc>
      </w:tr>
      <w:tr w:rsidR="00D1537E" w:rsidRPr="00D1537E" w:rsidTr="00AE60CF">
        <w:tc>
          <w:tcPr>
            <w:tcW w:w="458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40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Социально-гуманитарная «Юный финансист»</w:t>
            </w:r>
          </w:p>
        </w:tc>
        <w:tc>
          <w:tcPr>
            <w:tcW w:w="3969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Солдуп Айсуу Валерьевна</w:t>
            </w:r>
          </w:p>
        </w:tc>
      </w:tr>
      <w:tr w:rsidR="00D1537E" w:rsidRPr="00D1537E" w:rsidTr="00AE60CF">
        <w:tc>
          <w:tcPr>
            <w:tcW w:w="458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40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 «Умелые ручки»</w:t>
            </w:r>
          </w:p>
        </w:tc>
        <w:tc>
          <w:tcPr>
            <w:tcW w:w="3969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 Аржаана Васильевна</w:t>
            </w:r>
          </w:p>
        </w:tc>
      </w:tr>
      <w:tr w:rsidR="00D1537E" w:rsidRPr="00D1537E" w:rsidTr="00AE60CF">
        <w:tc>
          <w:tcPr>
            <w:tcW w:w="458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40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Техническая «Бусинка» </w:t>
            </w:r>
          </w:p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D1537E" w:rsidRPr="00D1537E" w:rsidRDefault="00D1537E" w:rsidP="00D1537E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Куулар Милада Арнольдаевна</w:t>
            </w:r>
          </w:p>
        </w:tc>
      </w:tr>
      <w:tr w:rsidR="00D1537E" w:rsidRPr="00D1537E" w:rsidTr="00AE60CF">
        <w:tc>
          <w:tcPr>
            <w:tcW w:w="458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40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Социально-гуманитарная «Познаю мир»</w:t>
            </w:r>
          </w:p>
        </w:tc>
        <w:tc>
          <w:tcPr>
            <w:tcW w:w="3969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Монгуш Опей Ооржаковна</w:t>
            </w:r>
          </w:p>
        </w:tc>
      </w:tr>
      <w:tr w:rsidR="00D1537E" w:rsidRPr="00D1537E" w:rsidTr="00AE60CF">
        <w:tc>
          <w:tcPr>
            <w:tcW w:w="458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40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Социально-гуманитарная «Светофорчик»</w:t>
            </w:r>
          </w:p>
        </w:tc>
        <w:tc>
          <w:tcPr>
            <w:tcW w:w="3969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Донгак Олча Николаевна</w:t>
            </w:r>
          </w:p>
        </w:tc>
      </w:tr>
      <w:tr w:rsidR="00D1537E" w:rsidRPr="00D1537E" w:rsidTr="00AE60CF">
        <w:tc>
          <w:tcPr>
            <w:tcW w:w="458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40" w:type="dxa"/>
          </w:tcPr>
          <w:p w:rsidR="00D1537E" w:rsidRPr="00D1537E" w:rsidRDefault="00D1537E" w:rsidP="00D15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Социально-гуманитарный «Матпаадыр»</w:t>
            </w:r>
          </w:p>
        </w:tc>
        <w:tc>
          <w:tcPr>
            <w:tcW w:w="3969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 Чодураа Григорьевна</w:t>
            </w:r>
          </w:p>
        </w:tc>
      </w:tr>
      <w:tr w:rsidR="00D1537E" w:rsidRPr="00D1537E" w:rsidTr="00AE60CF">
        <w:tc>
          <w:tcPr>
            <w:tcW w:w="458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40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Социально-гуманитарная «Мои пальчики»</w:t>
            </w:r>
          </w:p>
        </w:tc>
        <w:tc>
          <w:tcPr>
            <w:tcW w:w="3969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Ондар Долаана Ямыровна</w:t>
            </w:r>
          </w:p>
        </w:tc>
      </w:tr>
      <w:tr w:rsidR="00D1537E" w:rsidRPr="00D1537E" w:rsidTr="00AE60CF">
        <w:tc>
          <w:tcPr>
            <w:tcW w:w="458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40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Социально-гуманитарный – «Веселые ладошки»</w:t>
            </w:r>
          </w:p>
        </w:tc>
        <w:tc>
          <w:tcPr>
            <w:tcW w:w="3969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Ондар Сендаа Сугдур-ооловна</w:t>
            </w:r>
          </w:p>
        </w:tc>
      </w:tr>
      <w:tr w:rsidR="00D1537E" w:rsidRPr="00D1537E" w:rsidTr="00AE60CF">
        <w:tc>
          <w:tcPr>
            <w:tcW w:w="458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40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 «Конструктор плюс»</w:t>
            </w:r>
          </w:p>
        </w:tc>
        <w:tc>
          <w:tcPr>
            <w:tcW w:w="3969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Кысыыдак Айырана Радомировна</w:t>
            </w:r>
          </w:p>
        </w:tc>
      </w:tr>
      <w:tr w:rsidR="00D1537E" w:rsidRPr="00D1537E" w:rsidTr="00AE60CF">
        <w:tc>
          <w:tcPr>
            <w:tcW w:w="458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640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Художественная «Волшебные краски»</w:t>
            </w:r>
          </w:p>
        </w:tc>
        <w:tc>
          <w:tcPr>
            <w:tcW w:w="3969" w:type="dxa"/>
          </w:tcPr>
          <w:p w:rsidR="00D1537E" w:rsidRPr="00D1537E" w:rsidRDefault="00D1537E" w:rsidP="00D1537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Ховалыг Венера Макаровна</w:t>
            </w:r>
          </w:p>
        </w:tc>
      </w:tr>
    </w:tbl>
    <w:p w:rsidR="007141ED" w:rsidRPr="008A61C9" w:rsidRDefault="007141ED" w:rsidP="000872F4">
      <w:pPr>
        <w:pStyle w:val="a8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 xml:space="preserve">При организации дополнительного образования учитываются интересы дошкольников и запросы родителей (законных представителей). </w:t>
      </w:r>
      <w:r w:rsidRPr="008A61C9">
        <w:rPr>
          <w:rFonts w:ascii="Times New Roman" w:hAnsi="Times New Roman"/>
          <w:sz w:val="28"/>
          <w:szCs w:val="28"/>
        </w:rPr>
        <w:lastRenderedPageBreak/>
        <w:t>Дополнительные услуги оказываются детям, начиная с первой младшей группы. Занятия проводятся не более 1 раза в неделю, продолжительностью 10-30 минут, где занимаются дети с 2 до 7 лет, состав групп не более 15 человек. Основная задача педагогов - удовлетворение запросов родителей (законных представителей) во всестороннем развитии детей. Дополнительные образовательные услуги обеспечивают: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>- выявление и развитие способностей детей;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>- активизацию творческого потенциала каждого ребёнка;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>- организацию условий для социализаций детей.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>Одним из важнейших показателей педагогического процесса в коллективе МБДОУ считается уровень готовности детей к обучению в школе. Диагностика психологической готовности к школьному обучению осуществлялась учителями начальных классов МБОУ СОШ № 4 г.Чадаана в апреле.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/>
          <w:sz w:val="28"/>
          <w:szCs w:val="28"/>
        </w:rPr>
        <w:t>В МБДОУ проводилось обследование воспитанников, выпускающихся в школу, на предмет оценки сформированной предпосылок к учебной деятельности. Задания позволили оценить уровень сформированной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882738" w:rsidRPr="008A61C9" w:rsidRDefault="00882738" w:rsidP="000872F4">
      <w:pPr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61C9">
        <w:rPr>
          <w:rFonts w:ascii="Times New Roman" w:hAnsi="Times New Roman" w:cs="Times New Roman"/>
          <w:b/>
          <w:bCs/>
          <w:sz w:val="28"/>
          <w:szCs w:val="28"/>
        </w:rPr>
        <w:t>Анализ программного обеспечения образовательного процесса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Педагоги МБДОУ выстраивают целостностный педагогический процесс в соответствии с основной образовательной программой Муниципального бюджетного дошкольного образовательного учреждения Детский сад «Радуга» г.Чадаана Дзун-Хемчикского кожууна Республики Тыва, разработанной с учѐтом инновационной программы дошкольного образования «От рождения до школы» Н.Е. Вераксы, Т.С. Комаровой, Э.М. Дорофеевой, с учѐтом Федерального государственного образовательного стандарта дошкольного образования (Приказ № 1155 от 17 октя</w:t>
      </w:r>
      <w:r w:rsidR="00FD6FD9">
        <w:rPr>
          <w:rFonts w:ascii="Times New Roman" w:hAnsi="Times New Roman" w:cs="Times New Roman"/>
          <w:sz w:val="28"/>
          <w:szCs w:val="28"/>
        </w:rPr>
        <w:t xml:space="preserve">бря 2013 года) и </w:t>
      </w:r>
      <w:r w:rsidR="00C17ED5">
        <w:rPr>
          <w:rFonts w:ascii="Times New Roman" w:hAnsi="Times New Roman" w:cs="Times New Roman"/>
          <w:sz w:val="28"/>
          <w:szCs w:val="28"/>
        </w:rPr>
        <w:t>Федеральной образовательной программы дошкольного образования Министерства просвещения Российской Федерации</w:t>
      </w:r>
      <w:r w:rsidR="001F4310">
        <w:rPr>
          <w:rFonts w:ascii="Times New Roman" w:hAnsi="Times New Roman" w:cs="Times New Roman"/>
          <w:sz w:val="28"/>
          <w:szCs w:val="28"/>
        </w:rPr>
        <w:t xml:space="preserve"> (Приказ от25.11.2022 № 1028 «Об утверждении федеральной образовательной программы дошкольного образования» (зарегистрировано в Министерстве юстиции РФ 28.12.2022, регистрационный № 71847)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lastRenderedPageBreak/>
        <w:t>Основными целями образовательного процесса в МБДОУ являются:</w:t>
      </w:r>
    </w:p>
    <w:p w:rsidR="00860BB3" w:rsidRPr="008A61C9" w:rsidRDefault="00860BB3" w:rsidP="00860BB3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</w:rPr>
      </w:pPr>
      <w:r w:rsidRPr="008A61C9">
        <w:rPr>
          <w:rFonts w:ascii="Times New Roman" w:eastAsia="Times New Roman" w:hAnsi="Times New Roman" w:cs="Times New Roman"/>
          <w:sz w:val="28"/>
        </w:rPr>
        <w:t>Активизировать работу педагогов по эффективному взаимодействию детского сада, семьи и социума.</w:t>
      </w:r>
    </w:p>
    <w:p w:rsidR="00860BB3" w:rsidRPr="008A61C9" w:rsidRDefault="00860BB3" w:rsidP="00860BB3">
      <w:pPr>
        <w:widowControl w:val="0"/>
        <w:numPr>
          <w:ilvl w:val="0"/>
          <w:numId w:val="9"/>
        </w:numPr>
        <w:tabs>
          <w:tab w:val="left" w:pos="1275"/>
          <w:tab w:val="left" w:pos="1364"/>
        </w:tabs>
        <w:autoSpaceDE w:val="0"/>
        <w:autoSpaceDN w:val="0"/>
        <w:spacing w:after="0" w:line="242" w:lineRule="auto"/>
        <w:ind w:left="426" w:right="-1"/>
        <w:jc w:val="both"/>
        <w:rPr>
          <w:rFonts w:ascii="Times New Roman" w:eastAsia="Times New Roman" w:hAnsi="Times New Roman" w:cs="Times New Roman"/>
          <w:sz w:val="28"/>
        </w:rPr>
      </w:pPr>
      <w:r w:rsidRPr="008A61C9">
        <w:rPr>
          <w:rFonts w:ascii="Times New Roman" w:eastAsia="Times New Roman" w:hAnsi="Times New Roman" w:cs="Times New Roman"/>
          <w:sz w:val="28"/>
        </w:rPr>
        <w:t xml:space="preserve">Создавать благоприятных условий в ДОУ для формирования экономической компетенции (культуры) детей через освоения азов финансовой грамотности. </w:t>
      </w:r>
    </w:p>
    <w:p w:rsidR="00860BB3" w:rsidRPr="008A61C9" w:rsidRDefault="00860BB3" w:rsidP="00860BB3">
      <w:pPr>
        <w:widowControl w:val="0"/>
        <w:numPr>
          <w:ilvl w:val="0"/>
          <w:numId w:val="9"/>
        </w:numPr>
        <w:tabs>
          <w:tab w:val="left" w:pos="1364"/>
        </w:tabs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</w:rPr>
      </w:pPr>
      <w:r w:rsidRPr="008A61C9">
        <w:rPr>
          <w:rFonts w:ascii="Times New Roman" w:eastAsia="Times New Roman" w:hAnsi="Times New Roman" w:cs="Times New Roman"/>
          <w:sz w:val="28"/>
        </w:rPr>
        <w:t>Совершенствовать деятельность по художественно - эстетическому воспитанию дошкольников и создать творческую атмосферу в педагогическом коллективе.</w:t>
      </w:r>
    </w:p>
    <w:p w:rsidR="00882738" w:rsidRPr="008A61C9" w:rsidRDefault="009D6994" w:rsidP="00860BB3">
      <w:pPr>
        <w:widowControl w:val="0"/>
        <w:numPr>
          <w:ilvl w:val="0"/>
          <w:numId w:val="9"/>
        </w:numPr>
        <w:tabs>
          <w:tab w:val="left" w:pos="1364"/>
        </w:tabs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8620C" w:rsidRPr="008A61C9">
        <w:rPr>
          <w:rFonts w:ascii="Times New Roman" w:hAnsi="Times New Roman" w:cs="Times New Roman"/>
          <w:sz w:val="28"/>
          <w:szCs w:val="28"/>
        </w:rPr>
        <w:t>оздание условий, способствующих охране жизни и укреплению физического и психического здоровья детей, обеспечивающих эмоциональное благополучие каждого ребѐнка;</w:t>
      </w:r>
    </w:p>
    <w:p w:rsidR="00882738" w:rsidRPr="008A61C9" w:rsidRDefault="009D6994" w:rsidP="00860BB3">
      <w:pPr>
        <w:widowControl w:val="0"/>
        <w:numPr>
          <w:ilvl w:val="0"/>
          <w:numId w:val="9"/>
        </w:numPr>
        <w:tabs>
          <w:tab w:val="left" w:pos="1364"/>
        </w:tabs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88620C" w:rsidRPr="008A61C9">
        <w:rPr>
          <w:rFonts w:ascii="Times New Roman" w:hAnsi="Times New Roman" w:cs="Times New Roman"/>
          <w:sz w:val="28"/>
          <w:szCs w:val="28"/>
        </w:rPr>
        <w:t>оздание развивающей предметно-пространственной среды и условий для разнообразных видов деятельности детей, их интеграции в целях повышения эффективности воспитательно – образовательного процесса;</w:t>
      </w:r>
    </w:p>
    <w:p w:rsidR="00882738" w:rsidRPr="008A61C9" w:rsidRDefault="009D6994" w:rsidP="00860BB3">
      <w:pPr>
        <w:widowControl w:val="0"/>
        <w:numPr>
          <w:ilvl w:val="0"/>
          <w:numId w:val="9"/>
        </w:numPr>
        <w:tabs>
          <w:tab w:val="left" w:pos="1364"/>
        </w:tabs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88620C" w:rsidRPr="008A61C9">
        <w:rPr>
          <w:rFonts w:ascii="Times New Roman" w:hAnsi="Times New Roman" w:cs="Times New Roman"/>
          <w:sz w:val="28"/>
          <w:szCs w:val="28"/>
        </w:rPr>
        <w:t>беспечение вариативности использования образовательного материала, позволяющей развивать индивид</w:t>
      </w:r>
      <w:r w:rsidR="001F4310">
        <w:rPr>
          <w:rFonts w:ascii="Times New Roman" w:hAnsi="Times New Roman" w:cs="Times New Roman"/>
          <w:sz w:val="28"/>
          <w:szCs w:val="28"/>
        </w:rPr>
        <w:t>уальные способности каждого ребё</w:t>
      </w:r>
      <w:r w:rsidR="0088620C" w:rsidRPr="008A61C9">
        <w:rPr>
          <w:rFonts w:ascii="Times New Roman" w:hAnsi="Times New Roman" w:cs="Times New Roman"/>
          <w:sz w:val="28"/>
          <w:szCs w:val="28"/>
        </w:rPr>
        <w:t>нка в соответствии с интересами и наклонностями;</w:t>
      </w:r>
    </w:p>
    <w:p w:rsidR="00860BB3" w:rsidRPr="008A61C9" w:rsidRDefault="009D6994" w:rsidP="00860BB3">
      <w:pPr>
        <w:widowControl w:val="0"/>
        <w:numPr>
          <w:ilvl w:val="0"/>
          <w:numId w:val="9"/>
        </w:numPr>
        <w:tabs>
          <w:tab w:val="left" w:pos="1364"/>
        </w:tabs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88620C" w:rsidRPr="008A61C9">
        <w:rPr>
          <w:rFonts w:ascii="Times New Roman" w:hAnsi="Times New Roman" w:cs="Times New Roman"/>
          <w:sz w:val="28"/>
          <w:szCs w:val="28"/>
        </w:rPr>
        <w:t>анняя диагностика и коррекция развития детей младшего возраста для предоставления равных стартовых возможностей;</w:t>
      </w:r>
    </w:p>
    <w:p w:rsidR="00882738" w:rsidRPr="008A61C9" w:rsidRDefault="009D6994" w:rsidP="00860BB3">
      <w:pPr>
        <w:widowControl w:val="0"/>
        <w:numPr>
          <w:ilvl w:val="0"/>
          <w:numId w:val="9"/>
        </w:numPr>
        <w:tabs>
          <w:tab w:val="left" w:pos="1364"/>
        </w:tabs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88620C" w:rsidRPr="008A61C9">
        <w:rPr>
          <w:rFonts w:ascii="Times New Roman" w:hAnsi="Times New Roman" w:cs="Times New Roman"/>
          <w:sz w:val="28"/>
          <w:szCs w:val="28"/>
        </w:rPr>
        <w:t>облюдение в работе детского сада и начальной школы преемственности, исключающей умственные и физические перегрузки в содержании образов</w:t>
      </w:r>
      <w:r w:rsidR="00860BB3" w:rsidRPr="008A61C9">
        <w:rPr>
          <w:rFonts w:ascii="Times New Roman" w:hAnsi="Times New Roman" w:cs="Times New Roman"/>
          <w:sz w:val="28"/>
          <w:szCs w:val="28"/>
        </w:rPr>
        <w:t>ания детей дошкольного возраста</w:t>
      </w:r>
    </w:p>
    <w:p w:rsidR="00882738" w:rsidRPr="008A61C9" w:rsidRDefault="009D6994" w:rsidP="00860BB3">
      <w:pPr>
        <w:widowControl w:val="0"/>
        <w:numPr>
          <w:ilvl w:val="0"/>
          <w:numId w:val="9"/>
        </w:numPr>
        <w:tabs>
          <w:tab w:val="left" w:pos="1364"/>
        </w:tabs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8620C" w:rsidRPr="008A61C9">
        <w:rPr>
          <w:rFonts w:ascii="Times New Roman" w:hAnsi="Times New Roman" w:cs="Times New Roman"/>
          <w:sz w:val="28"/>
          <w:szCs w:val="28"/>
        </w:rPr>
        <w:t>заимодействие с семьями воспитанников с целью обеспечения единства подходов к воспитанию детей в условиях дошкольного образовательного учреждения и семьи.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Для осуществления поставленных целей в МБДОУ реализуется программа дошкольного образования:</w:t>
      </w:r>
    </w:p>
    <w:p w:rsidR="00882738" w:rsidRPr="008A61C9" w:rsidRDefault="0088620C" w:rsidP="00860BB3">
      <w:pPr>
        <w:pStyle w:val="a7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Инновационная программа дошкольного образования «От рождения до школы» под редакцией Н.Е. Вераксы, Т.С. Комаровой, Э.М. Дорофеевой.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А также дополнительные парциальные образовательные программы:</w:t>
      </w:r>
    </w:p>
    <w:p w:rsidR="00882738" w:rsidRPr="008A61C9" w:rsidRDefault="0088620C" w:rsidP="00860B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1. Л.И. Пензулаева «Физкультурные занятия в детском саду»,</w:t>
      </w:r>
    </w:p>
    <w:p w:rsidR="00882738" w:rsidRPr="008A61C9" w:rsidRDefault="0088620C" w:rsidP="00860B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2. Ф.М. Бартан «Программа по русскому языку для старших и подготовительных тувинских групп детских образовательных дошкольных учреждений»,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3. Г.В. Черезова «Программа по музыке для ДОУ»,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4. А.Н. Алдын-оол, Г. Т. Назытпай «Тыва уруглар садтарынга чугаа сайзырадылгазынын программазы»,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5. Н.А. Авдеева, О.Л. Князева, Р.Б. Стеркина «Основы безопасности детей дошкольного возраста»,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lastRenderedPageBreak/>
        <w:t>6. Примерная образовательная программа по развитию родной (тувинской) речи в ДОУ РТ «Моя Родная Тува»,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7. С.Н. Николаева «Юный эколог».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Образовательны</w:t>
      </w:r>
      <w:r w:rsidR="001F4310">
        <w:rPr>
          <w:rFonts w:ascii="Times New Roman" w:hAnsi="Times New Roman" w:cs="Times New Roman"/>
          <w:sz w:val="28"/>
          <w:szCs w:val="28"/>
        </w:rPr>
        <w:t>й процесс в МБДОУ строится с уче</w:t>
      </w:r>
      <w:r w:rsidRPr="008A61C9">
        <w:rPr>
          <w:rFonts w:ascii="Times New Roman" w:hAnsi="Times New Roman" w:cs="Times New Roman"/>
          <w:sz w:val="28"/>
          <w:szCs w:val="28"/>
        </w:rPr>
        <w:t>том требований санитарно - гигиенического режима, определяется основной образовательной программой МБДОУ, с нормативными документами и годовым планом. Учебный план и сетка занятий составляются на учебный год, максимальный объем учебной нагрузки соответствует гигиеническим требованиям к максимальной нагрузке для детей дошкольного возраста. Максимальный объем образовательной нагрузки проведения непрерывной образовательной деятельности и занятий по дополнительному образованию соответствует требованиям СанПиН 2.4.1.3049-13.</w:t>
      </w:r>
    </w:p>
    <w:p w:rsidR="00882738" w:rsidRPr="008A61C9" w:rsidRDefault="0088620C" w:rsidP="000872F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r w:rsidRPr="008A61C9">
        <w:rPr>
          <w:rFonts w:ascii="Times New Roman" w:hAnsi="Times New Roman" w:cs="Times New Roman"/>
          <w:sz w:val="28"/>
          <w:szCs w:val="28"/>
        </w:rPr>
        <w:t>Реализуемые инновационные технологии способствуют наиболее полному личностному развитию воспитанников, повышают их информативный уровень и совершенствуют творческое развитие детей, дают возможность педагогам реализовывать свой творческий потенциал.</w:t>
      </w:r>
    </w:p>
    <w:p w:rsidR="00882738" w:rsidRPr="008A61C9" w:rsidRDefault="00882738" w:rsidP="000872F4">
      <w:pPr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61C9">
        <w:rPr>
          <w:rFonts w:ascii="Times New Roman" w:hAnsi="Times New Roman" w:cs="Times New Roman"/>
          <w:b/>
          <w:bCs/>
          <w:sz w:val="28"/>
          <w:szCs w:val="28"/>
        </w:rPr>
        <w:t>Анализ с</w:t>
      </w:r>
      <w:r w:rsidR="006D7FF5" w:rsidRPr="008A61C9">
        <w:rPr>
          <w:rFonts w:ascii="Times New Roman" w:hAnsi="Times New Roman" w:cs="Times New Roman"/>
          <w:b/>
          <w:bCs/>
          <w:sz w:val="28"/>
          <w:szCs w:val="28"/>
        </w:rPr>
        <w:t>остав</w:t>
      </w:r>
      <w:r w:rsidRPr="008A61C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D7FF5" w:rsidRPr="008A61C9">
        <w:rPr>
          <w:rFonts w:ascii="Times New Roman" w:hAnsi="Times New Roman" w:cs="Times New Roman"/>
          <w:b/>
          <w:bCs/>
          <w:sz w:val="28"/>
          <w:szCs w:val="28"/>
        </w:rPr>
        <w:t xml:space="preserve"> воспитанников и </w:t>
      </w:r>
      <w:r w:rsidR="00540EC8" w:rsidRPr="008A61C9">
        <w:rPr>
          <w:rFonts w:ascii="Times New Roman" w:hAnsi="Times New Roman" w:cs="Times New Roman"/>
          <w:b/>
          <w:bCs/>
          <w:sz w:val="28"/>
          <w:szCs w:val="28"/>
        </w:rPr>
        <w:t>семей воспитанников</w:t>
      </w:r>
    </w:p>
    <w:p w:rsidR="00550068" w:rsidRPr="008A61C9" w:rsidRDefault="00550068" w:rsidP="000872F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Порядок комплектования и количество групп определяется Учредителем исходя из предельной наполняемости, принятой при расчете бюджетного финансирования в соответствии с требованиями действующих СанПиН. Прием заявлений от родителей (законных представителей), постановка на учет, направление детей в ДОУ для зачисления осуществляется Управлением образования администрации Дзун-Хемчикского кожууна Республики Тыва. Комплектование групп в Учреждении осуществляется в период с 1 июня по 30 августа каждого календарного года. В остальное время производится доу</w:t>
      </w:r>
      <w:r w:rsidR="00860BB3" w:rsidRPr="008A61C9">
        <w:rPr>
          <w:rFonts w:ascii="Times New Roman" w:hAnsi="Times New Roman" w:cs="Times New Roman"/>
          <w:sz w:val="28"/>
          <w:szCs w:val="28"/>
        </w:rPr>
        <w:t xml:space="preserve"> </w:t>
      </w:r>
      <w:r w:rsidRPr="008A61C9">
        <w:rPr>
          <w:rFonts w:ascii="Times New Roman" w:hAnsi="Times New Roman" w:cs="Times New Roman"/>
          <w:sz w:val="28"/>
          <w:szCs w:val="28"/>
        </w:rPr>
        <w:t>комплектование на свободные (освободившиеся, вновь созданные) места, которые предоставляются в первую очередь льготным категориям граждан, пользующихся правом внеочередного и первоочередного направления детей в Учреждение. Прием детей в ДОУ, а также отчисление воспитанников из ДОУ осуществляется в соответствии с Положением о порядке приема, перевода и отчисления, Порядком приема на обучение по образовательным программам дошкольного образования, утвержденными приказом заведующего.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6773C" w:rsidRPr="008A61C9" w:rsidTr="0066773C">
        <w:tc>
          <w:tcPr>
            <w:tcW w:w="4785" w:type="dxa"/>
          </w:tcPr>
          <w:p w:rsidR="0066773C" w:rsidRPr="008A61C9" w:rsidRDefault="0066773C" w:rsidP="00FF7E13">
            <w:pPr>
              <w:pStyle w:val="Default"/>
              <w:contextualSpacing/>
              <w:jc w:val="center"/>
              <w:rPr>
                <w:b/>
                <w:color w:val="auto"/>
              </w:rPr>
            </w:pPr>
            <w:r w:rsidRPr="008A61C9">
              <w:rPr>
                <w:b/>
                <w:color w:val="auto"/>
              </w:rPr>
              <w:t>Состав воспитанников</w:t>
            </w:r>
          </w:p>
        </w:tc>
        <w:tc>
          <w:tcPr>
            <w:tcW w:w="4786" w:type="dxa"/>
          </w:tcPr>
          <w:p w:rsidR="0066773C" w:rsidRPr="008A61C9" w:rsidRDefault="0066773C" w:rsidP="00FF7E13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8A61C9">
              <w:rPr>
                <w:color w:val="auto"/>
                <w:sz w:val="28"/>
                <w:szCs w:val="28"/>
              </w:rPr>
              <w:t>В ДОУ функционирует 6 общеразвива</w:t>
            </w:r>
            <w:r w:rsidR="008A61C9">
              <w:rPr>
                <w:color w:val="auto"/>
                <w:sz w:val="28"/>
                <w:szCs w:val="28"/>
              </w:rPr>
              <w:t>ющих групп, которые посещают 175</w:t>
            </w:r>
            <w:r w:rsidRPr="008A61C9">
              <w:rPr>
                <w:color w:val="auto"/>
                <w:sz w:val="28"/>
                <w:szCs w:val="28"/>
              </w:rPr>
              <w:t xml:space="preserve"> детей.</w:t>
            </w:r>
          </w:p>
        </w:tc>
      </w:tr>
      <w:tr w:rsidR="0066773C" w:rsidRPr="008A61C9" w:rsidTr="0066773C">
        <w:tc>
          <w:tcPr>
            <w:tcW w:w="4785" w:type="dxa"/>
          </w:tcPr>
          <w:p w:rsidR="0066773C" w:rsidRPr="008A61C9" w:rsidRDefault="0066773C" w:rsidP="00FF7E13">
            <w:pPr>
              <w:pStyle w:val="Default"/>
              <w:contextualSpacing/>
              <w:jc w:val="center"/>
              <w:rPr>
                <w:b/>
                <w:color w:val="auto"/>
              </w:rPr>
            </w:pPr>
            <w:r w:rsidRPr="008A61C9">
              <w:rPr>
                <w:b/>
                <w:color w:val="auto"/>
              </w:rPr>
              <w:t>Наличие и комплектование групп согласно лицензионного норматива</w:t>
            </w:r>
          </w:p>
        </w:tc>
        <w:tc>
          <w:tcPr>
            <w:tcW w:w="4786" w:type="dxa"/>
          </w:tcPr>
          <w:p w:rsidR="0066773C" w:rsidRPr="008A61C9" w:rsidRDefault="00ED4ECB" w:rsidP="00FF7E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 групп:</w:t>
            </w:r>
          </w:p>
          <w:p w:rsidR="00ED4ECB" w:rsidRPr="008A61C9" w:rsidRDefault="00ED4ECB" w:rsidP="00FF7E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>Ясельная группа – 25 детей (1-2 лет)</w:t>
            </w:r>
          </w:p>
          <w:p w:rsidR="00ED4ECB" w:rsidRPr="008A61C9" w:rsidRDefault="00ED4ECB" w:rsidP="00FF7E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младшая группа – 30 детей (</w:t>
            </w:r>
            <w:r w:rsidR="00194993" w:rsidRPr="008A61C9">
              <w:rPr>
                <w:rFonts w:ascii="Times New Roman" w:hAnsi="Times New Roman" w:cs="Times New Roman"/>
                <w:sz w:val="28"/>
                <w:szCs w:val="28"/>
              </w:rPr>
              <w:t>2-3 лет</w:t>
            </w: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D4ECB" w:rsidRPr="008A61C9" w:rsidRDefault="00ED4ECB" w:rsidP="00FF7E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 xml:space="preserve">2 младшая группа – </w:t>
            </w:r>
            <w:r w:rsidR="00194993" w:rsidRPr="008A61C9">
              <w:rPr>
                <w:rFonts w:ascii="Times New Roman" w:hAnsi="Times New Roman" w:cs="Times New Roman"/>
                <w:sz w:val="28"/>
                <w:szCs w:val="28"/>
              </w:rPr>
              <w:t>30 детей (3-4 лет)</w:t>
            </w:r>
          </w:p>
          <w:p w:rsidR="00ED4ECB" w:rsidRPr="008A61C9" w:rsidRDefault="00ED4ECB" w:rsidP="00FF7E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– </w:t>
            </w:r>
            <w:r w:rsidR="00194993" w:rsidRPr="008A61C9">
              <w:rPr>
                <w:rFonts w:ascii="Times New Roman" w:hAnsi="Times New Roman" w:cs="Times New Roman"/>
                <w:sz w:val="28"/>
                <w:szCs w:val="28"/>
              </w:rPr>
              <w:t>30 детей (4-5 лет)</w:t>
            </w:r>
          </w:p>
          <w:p w:rsidR="00ED4ECB" w:rsidRPr="008A61C9" w:rsidRDefault="00ED4ECB" w:rsidP="00FF7E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– </w:t>
            </w:r>
            <w:r w:rsidR="00194993" w:rsidRPr="008A61C9">
              <w:rPr>
                <w:rFonts w:ascii="Times New Roman" w:hAnsi="Times New Roman" w:cs="Times New Roman"/>
                <w:sz w:val="28"/>
                <w:szCs w:val="28"/>
              </w:rPr>
              <w:t>30 детей (5-6 лет)</w:t>
            </w:r>
          </w:p>
          <w:p w:rsidR="00ED4ECB" w:rsidRPr="008A61C9" w:rsidRDefault="00ED4ECB" w:rsidP="00FF7E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 – 30 детей (6-7 лет)</w:t>
            </w:r>
          </w:p>
        </w:tc>
      </w:tr>
      <w:tr w:rsidR="0066773C" w:rsidRPr="008A61C9" w:rsidTr="0066773C">
        <w:tc>
          <w:tcPr>
            <w:tcW w:w="4785" w:type="dxa"/>
          </w:tcPr>
          <w:p w:rsidR="0066773C" w:rsidRPr="008A61C9" w:rsidRDefault="0066773C" w:rsidP="00FF7E13">
            <w:pPr>
              <w:pStyle w:val="Default"/>
              <w:contextualSpacing/>
              <w:jc w:val="center"/>
              <w:rPr>
                <w:b/>
                <w:color w:val="auto"/>
              </w:rPr>
            </w:pPr>
            <w:r w:rsidRPr="008A61C9">
              <w:rPr>
                <w:b/>
                <w:color w:val="auto"/>
              </w:rPr>
              <w:lastRenderedPageBreak/>
              <w:t>Социальный состав семей воспитанников</w:t>
            </w:r>
          </w:p>
        </w:tc>
        <w:tc>
          <w:tcPr>
            <w:tcW w:w="4786" w:type="dxa"/>
          </w:tcPr>
          <w:p w:rsidR="0066773C" w:rsidRPr="008A61C9" w:rsidRDefault="00BA1349" w:rsidP="00FF7E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Полная семья – 140</w:t>
            </w:r>
          </w:p>
          <w:p w:rsidR="0066773C" w:rsidRPr="008A61C9" w:rsidRDefault="0066773C" w:rsidP="00FF7E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>Неполная семья</w:t>
            </w:r>
            <w:r w:rsidR="00BA1349">
              <w:rPr>
                <w:rFonts w:ascii="Times New Roman" w:hAnsi="Times New Roman" w:cs="Times New Roman"/>
                <w:sz w:val="28"/>
                <w:szCs w:val="28"/>
              </w:rPr>
              <w:t xml:space="preserve"> (с мамой) – 34</w:t>
            </w:r>
          </w:p>
          <w:p w:rsidR="0066773C" w:rsidRPr="008A61C9" w:rsidRDefault="007C5282" w:rsidP="00FF7E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>Неполн</w:t>
            </w:r>
            <w:r w:rsidR="00BA12DA">
              <w:rPr>
                <w:rFonts w:ascii="Times New Roman" w:hAnsi="Times New Roman" w:cs="Times New Roman"/>
                <w:sz w:val="28"/>
                <w:szCs w:val="28"/>
              </w:rPr>
              <w:t>ая семья (с папой)</w:t>
            </w:r>
            <w:r w:rsidR="00BA13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2DA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</w:p>
          <w:p w:rsidR="0066773C" w:rsidRPr="008A61C9" w:rsidRDefault="00BA1349" w:rsidP="00FF7E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Многодетные семьи – 114</w:t>
            </w:r>
          </w:p>
          <w:p w:rsidR="0066773C" w:rsidRPr="008A61C9" w:rsidRDefault="00BA12DA" w:rsidP="00FF7E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Опекаемая семья - 4</w:t>
            </w:r>
          </w:p>
        </w:tc>
      </w:tr>
    </w:tbl>
    <w:p w:rsidR="00E86AA9" w:rsidRPr="008A61C9" w:rsidRDefault="00A761AA" w:rsidP="0098604C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color w:val="auto"/>
          <w:sz w:val="28"/>
          <w:szCs w:val="28"/>
        </w:rPr>
        <w:t xml:space="preserve">Детский сад </w:t>
      </w:r>
      <w:r w:rsidR="009A676A" w:rsidRPr="008A61C9">
        <w:rPr>
          <w:color w:val="auto"/>
          <w:sz w:val="28"/>
          <w:szCs w:val="28"/>
        </w:rPr>
        <w:t>посещает 175</w:t>
      </w:r>
      <w:r w:rsidRPr="008A61C9">
        <w:rPr>
          <w:color w:val="auto"/>
          <w:sz w:val="28"/>
          <w:szCs w:val="28"/>
        </w:rPr>
        <w:t xml:space="preserve"> ребенка. </w:t>
      </w:r>
      <w:r w:rsidR="009A676A" w:rsidRPr="008A61C9">
        <w:rPr>
          <w:color w:val="auto"/>
          <w:sz w:val="28"/>
          <w:szCs w:val="28"/>
        </w:rPr>
        <w:t>Всего семей – 140</w:t>
      </w:r>
      <w:r w:rsidR="00E86AA9" w:rsidRPr="008A61C9">
        <w:rPr>
          <w:color w:val="auto"/>
          <w:sz w:val="28"/>
          <w:szCs w:val="28"/>
        </w:rPr>
        <w:t>.</w:t>
      </w:r>
    </w:p>
    <w:p w:rsidR="00EF6579" w:rsidRPr="008A61C9" w:rsidRDefault="00EF6579" w:rsidP="0098604C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b/>
          <w:bCs/>
          <w:color w:val="auto"/>
          <w:sz w:val="28"/>
          <w:szCs w:val="28"/>
        </w:rPr>
        <w:t xml:space="preserve">Вывод: </w:t>
      </w:r>
      <w:r w:rsidRPr="008A61C9">
        <w:rPr>
          <w:color w:val="auto"/>
          <w:sz w:val="28"/>
          <w:szCs w:val="28"/>
        </w:rPr>
        <w:t>Контингент воспитанников социально благополучный. Преобладают дети из полных семей, увеличилось количество многодетных семей.</w:t>
      </w:r>
    </w:p>
    <w:p w:rsidR="00B0731E" w:rsidRPr="008A61C9" w:rsidRDefault="00882738" w:rsidP="0098604C">
      <w:pPr>
        <w:pStyle w:val="Default"/>
        <w:spacing w:line="276" w:lineRule="auto"/>
        <w:ind w:firstLine="567"/>
        <w:contextualSpacing/>
        <w:jc w:val="center"/>
        <w:rPr>
          <w:b/>
          <w:color w:val="auto"/>
          <w:sz w:val="28"/>
          <w:szCs w:val="28"/>
        </w:rPr>
      </w:pPr>
      <w:r w:rsidRPr="008A61C9">
        <w:rPr>
          <w:b/>
          <w:color w:val="auto"/>
          <w:sz w:val="28"/>
          <w:szCs w:val="28"/>
        </w:rPr>
        <w:t>Анализ кадровых условий реализации</w:t>
      </w:r>
      <w:r w:rsidR="00D80E12" w:rsidRPr="008A61C9">
        <w:rPr>
          <w:b/>
          <w:color w:val="auto"/>
          <w:sz w:val="28"/>
          <w:szCs w:val="28"/>
        </w:rPr>
        <w:t xml:space="preserve"> ООП ДОО</w:t>
      </w:r>
    </w:p>
    <w:p w:rsidR="00D80E12" w:rsidRPr="008A61C9" w:rsidRDefault="00D80E12" w:rsidP="0098604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МБДОУ укомплектовано квалифицированными кадрами, в том числе руководящими, педагогическими, учебно-вспомогательными, административно-хозяйственными работниками. Квалификация педагогических и учебно-вспомогательных работников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утвержденном приказом Министерства здравоохранения и социального развития Российской Федерации от 26 августа 2010г. № 761н (зарегистрирован Министерством юстиции Российской Федерации 6 октября 2010г., регистрационный № 18638), с изменениями, внесенными приказом Министерства здравоохранения и социального развития Российской Федерации от 31 мая 2011г. № 448н (зарегистрирован Министерством юстиции Российской Федерации 1 июля 2011г., регистрационный № 21240).</w:t>
      </w:r>
    </w:p>
    <w:p w:rsidR="00D80E12" w:rsidRPr="008A61C9" w:rsidRDefault="00E04594" w:rsidP="0098604C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A61C9">
        <w:rPr>
          <w:rFonts w:ascii="Times New Roman" w:hAnsi="Times New Roman" w:cs="Times New Roman"/>
          <w:sz w:val="28"/>
        </w:rPr>
        <w:t>Воспитательно-обра</w:t>
      </w:r>
      <w:r w:rsidR="00B32624" w:rsidRPr="008A61C9">
        <w:rPr>
          <w:rFonts w:ascii="Times New Roman" w:hAnsi="Times New Roman" w:cs="Times New Roman"/>
          <w:sz w:val="28"/>
        </w:rPr>
        <w:t>зовательный процесс осуществляет</w:t>
      </w:r>
      <w:r w:rsidR="00952608" w:rsidRPr="008A61C9">
        <w:rPr>
          <w:rFonts w:ascii="Times New Roman" w:hAnsi="Times New Roman" w:cs="Times New Roman"/>
          <w:sz w:val="28"/>
        </w:rPr>
        <w:t>17 педагогов. Из них 12</w:t>
      </w:r>
      <w:r w:rsidRPr="008A61C9">
        <w:rPr>
          <w:rFonts w:ascii="Times New Roman" w:hAnsi="Times New Roman" w:cs="Times New Roman"/>
          <w:sz w:val="28"/>
        </w:rPr>
        <w:t xml:space="preserve"> воспитателей, 1 старший воспитатель, 1 музыкальный руководитель, </w:t>
      </w:r>
      <w:r w:rsidR="00952608" w:rsidRPr="008A61C9">
        <w:rPr>
          <w:rFonts w:ascii="Times New Roman" w:hAnsi="Times New Roman" w:cs="Times New Roman"/>
          <w:sz w:val="28"/>
        </w:rPr>
        <w:t xml:space="preserve">1 руководитель физического воспитания, </w:t>
      </w:r>
      <w:r w:rsidRPr="008A61C9">
        <w:rPr>
          <w:rFonts w:ascii="Times New Roman" w:hAnsi="Times New Roman" w:cs="Times New Roman"/>
          <w:sz w:val="28"/>
        </w:rPr>
        <w:t>1 педагог-психолог</w:t>
      </w:r>
      <w:r w:rsidR="00952608" w:rsidRPr="008A61C9">
        <w:rPr>
          <w:rFonts w:ascii="Times New Roman" w:hAnsi="Times New Roman" w:cs="Times New Roman"/>
          <w:sz w:val="28"/>
        </w:rPr>
        <w:t>, 1 учитель-логопед</w:t>
      </w:r>
      <w:r w:rsidRPr="008A61C9">
        <w:rPr>
          <w:rFonts w:ascii="Times New Roman" w:hAnsi="Times New Roman" w:cs="Times New Roman"/>
          <w:sz w:val="28"/>
        </w:rPr>
        <w:t>.</w:t>
      </w:r>
    </w:p>
    <w:p w:rsidR="00EF6579" w:rsidRDefault="007E046A" w:rsidP="0098604C">
      <w:pPr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61C9">
        <w:rPr>
          <w:rFonts w:ascii="Times New Roman" w:hAnsi="Times New Roman" w:cs="Times New Roman"/>
          <w:b/>
          <w:bCs/>
          <w:sz w:val="28"/>
          <w:szCs w:val="28"/>
        </w:rPr>
        <w:t>Обеспеченность педагогическими кадрами:</w:t>
      </w:r>
    </w:p>
    <w:tbl>
      <w:tblPr>
        <w:tblStyle w:val="21"/>
        <w:tblW w:w="9322" w:type="dxa"/>
        <w:tblLook w:val="04A0"/>
      </w:tblPr>
      <w:tblGrid>
        <w:gridCol w:w="513"/>
        <w:gridCol w:w="1988"/>
        <w:gridCol w:w="2285"/>
        <w:gridCol w:w="1789"/>
        <w:gridCol w:w="1330"/>
        <w:gridCol w:w="1417"/>
      </w:tblGrid>
      <w:tr w:rsidR="003D7298" w:rsidRPr="003D7298" w:rsidTr="003D7298">
        <w:tc>
          <w:tcPr>
            <w:tcW w:w="513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988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b/>
                <w:szCs w:val="24"/>
              </w:rPr>
              <w:t>ФИО педагога</w:t>
            </w:r>
          </w:p>
        </w:tc>
        <w:tc>
          <w:tcPr>
            <w:tcW w:w="2285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b/>
                <w:szCs w:val="24"/>
              </w:rPr>
              <w:t>должность</w:t>
            </w:r>
          </w:p>
        </w:tc>
        <w:tc>
          <w:tcPr>
            <w:tcW w:w="1789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b/>
                <w:szCs w:val="24"/>
              </w:rPr>
              <w:t>образование</w:t>
            </w:r>
          </w:p>
        </w:tc>
        <w:tc>
          <w:tcPr>
            <w:tcW w:w="133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b/>
                <w:szCs w:val="24"/>
              </w:rPr>
              <w:t>категория</w:t>
            </w:r>
          </w:p>
        </w:tc>
        <w:tc>
          <w:tcPr>
            <w:tcW w:w="1417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b/>
                <w:szCs w:val="24"/>
              </w:rPr>
              <w:t>педстаж</w:t>
            </w:r>
          </w:p>
        </w:tc>
      </w:tr>
      <w:tr w:rsidR="003D7298" w:rsidRPr="003D7298" w:rsidTr="003D7298">
        <w:tc>
          <w:tcPr>
            <w:tcW w:w="513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988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Ховалыг Д.Э.</w:t>
            </w:r>
          </w:p>
        </w:tc>
        <w:tc>
          <w:tcPr>
            <w:tcW w:w="2285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ст.воспитатель</w:t>
            </w:r>
          </w:p>
        </w:tc>
        <w:tc>
          <w:tcPr>
            <w:tcW w:w="1789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СПО</w:t>
            </w:r>
          </w:p>
        </w:tc>
        <w:tc>
          <w:tcPr>
            <w:tcW w:w="133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7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25</w:t>
            </w:r>
          </w:p>
        </w:tc>
      </w:tr>
      <w:tr w:rsidR="003D7298" w:rsidRPr="003D7298" w:rsidTr="003D7298">
        <w:tc>
          <w:tcPr>
            <w:tcW w:w="513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988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Сат М.Б.</w:t>
            </w:r>
          </w:p>
        </w:tc>
        <w:tc>
          <w:tcPr>
            <w:tcW w:w="2285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логопед</w:t>
            </w:r>
          </w:p>
        </w:tc>
        <w:tc>
          <w:tcPr>
            <w:tcW w:w="1789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ВПО</w:t>
            </w:r>
          </w:p>
        </w:tc>
        <w:tc>
          <w:tcPr>
            <w:tcW w:w="133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7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18</w:t>
            </w:r>
          </w:p>
        </w:tc>
      </w:tr>
      <w:tr w:rsidR="003D7298" w:rsidRPr="003D7298" w:rsidTr="003D7298">
        <w:tc>
          <w:tcPr>
            <w:tcW w:w="513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3</w:t>
            </w:r>
          </w:p>
        </w:tc>
        <w:tc>
          <w:tcPr>
            <w:tcW w:w="1988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Ооржак Д.В.</w:t>
            </w:r>
          </w:p>
        </w:tc>
        <w:tc>
          <w:tcPr>
            <w:tcW w:w="2285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психолог</w:t>
            </w:r>
          </w:p>
        </w:tc>
        <w:tc>
          <w:tcPr>
            <w:tcW w:w="1789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СПО</w:t>
            </w:r>
          </w:p>
        </w:tc>
        <w:tc>
          <w:tcPr>
            <w:tcW w:w="133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7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3D7298" w:rsidRPr="003D7298" w:rsidTr="003D7298">
        <w:tc>
          <w:tcPr>
            <w:tcW w:w="513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988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Куулар А.М.</w:t>
            </w:r>
          </w:p>
        </w:tc>
        <w:tc>
          <w:tcPr>
            <w:tcW w:w="2285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музрук</w:t>
            </w:r>
          </w:p>
        </w:tc>
        <w:tc>
          <w:tcPr>
            <w:tcW w:w="1789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СПО</w:t>
            </w:r>
          </w:p>
        </w:tc>
        <w:tc>
          <w:tcPr>
            <w:tcW w:w="133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7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3D7298" w:rsidRPr="003D7298" w:rsidTr="003D7298">
        <w:tc>
          <w:tcPr>
            <w:tcW w:w="513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988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Монгуш Н.А.</w:t>
            </w:r>
          </w:p>
        </w:tc>
        <w:tc>
          <w:tcPr>
            <w:tcW w:w="2285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физрук</w:t>
            </w:r>
          </w:p>
        </w:tc>
        <w:tc>
          <w:tcPr>
            <w:tcW w:w="1789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СПО</w:t>
            </w:r>
          </w:p>
        </w:tc>
        <w:tc>
          <w:tcPr>
            <w:tcW w:w="133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б/к</w:t>
            </w:r>
          </w:p>
        </w:tc>
        <w:tc>
          <w:tcPr>
            <w:tcW w:w="1417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3D7298" w:rsidRPr="003D7298" w:rsidTr="003D7298">
        <w:tc>
          <w:tcPr>
            <w:tcW w:w="513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988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Ондар С.С.</w:t>
            </w:r>
          </w:p>
        </w:tc>
        <w:tc>
          <w:tcPr>
            <w:tcW w:w="2285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воспитатель</w:t>
            </w:r>
          </w:p>
        </w:tc>
        <w:tc>
          <w:tcPr>
            <w:tcW w:w="1789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СПО</w:t>
            </w:r>
          </w:p>
        </w:tc>
        <w:tc>
          <w:tcPr>
            <w:tcW w:w="133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7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31</w:t>
            </w:r>
          </w:p>
        </w:tc>
      </w:tr>
      <w:tr w:rsidR="003D7298" w:rsidRPr="003D7298" w:rsidTr="003D7298">
        <w:tc>
          <w:tcPr>
            <w:tcW w:w="513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988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Монгуш О.О.</w:t>
            </w:r>
          </w:p>
        </w:tc>
        <w:tc>
          <w:tcPr>
            <w:tcW w:w="2285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воспитатель</w:t>
            </w:r>
          </w:p>
        </w:tc>
        <w:tc>
          <w:tcPr>
            <w:tcW w:w="1789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ВПО</w:t>
            </w:r>
          </w:p>
        </w:tc>
        <w:tc>
          <w:tcPr>
            <w:tcW w:w="133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7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23</w:t>
            </w:r>
          </w:p>
        </w:tc>
      </w:tr>
      <w:tr w:rsidR="003D7298" w:rsidRPr="003D7298" w:rsidTr="003D7298">
        <w:tc>
          <w:tcPr>
            <w:tcW w:w="513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988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Сат А.В.</w:t>
            </w:r>
          </w:p>
        </w:tc>
        <w:tc>
          <w:tcPr>
            <w:tcW w:w="2285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воспитатель</w:t>
            </w:r>
          </w:p>
        </w:tc>
        <w:tc>
          <w:tcPr>
            <w:tcW w:w="1789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ВПО</w:t>
            </w:r>
          </w:p>
        </w:tc>
        <w:tc>
          <w:tcPr>
            <w:tcW w:w="133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7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3D7298" w:rsidRPr="003D7298" w:rsidTr="003D7298">
        <w:tc>
          <w:tcPr>
            <w:tcW w:w="513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988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Ооржак С.С.</w:t>
            </w:r>
          </w:p>
        </w:tc>
        <w:tc>
          <w:tcPr>
            <w:tcW w:w="2285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воспитатель</w:t>
            </w:r>
          </w:p>
        </w:tc>
        <w:tc>
          <w:tcPr>
            <w:tcW w:w="1789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СПО</w:t>
            </w:r>
          </w:p>
        </w:tc>
        <w:tc>
          <w:tcPr>
            <w:tcW w:w="133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7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26</w:t>
            </w:r>
          </w:p>
        </w:tc>
      </w:tr>
      <w:tr w:rsidR="003D7298" w:rsidRPr="003D7298" w:rsidTr="003D7298">
        <w:tc>
          <w:tcPr>
            <w:tcW w:w="513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988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Донгак О.Н.</w:t>
            </w:r>
          </w:p>
        </w:tc>
        <w:tc>
          <w:tcPr>
            <w:tcW w:w="2285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воспитатель</w:t>
            </w:r>
          </w:p>
        </w:tc>
        <w:tc>
          <w:tcPr>
            <w:tcW w:w="1789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СПО</w:t>
            </w:r>
          </w:p>
        </w:tc>
        <w:tc>
          <w:tcPr>
            <w:tcW w:w="133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7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21</w:t>
            </w:r>
          </w:p>
        </w:tc>
      </w:tr>
      <w:tr w:rsidR="003D7298" w:rsidRPr="003D7298" w:rsidTr="003D7298">
        <w:tc>
          <w:tcPr>
            <w:tcW w:w="513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988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Куулар М.А.</w:t>
            </w:r>
          </w:p>
        </w:tc>
        <w:tc>
          <w:tcPr>
            <w:tcW w:w="2285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воспитатель</w:t>
            </w:r>
          </w:p>
        </w:tc>
        <w:tc>
          <w:tcPr>
            <w:tcW w:w="1789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ВПО</w:t>
            </w:r>
          </w:p>
        </w:tc>
        <w:tc>
          <w:tcPr>
            <w:tcW w:w="133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7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19</w:t>
            </w:r>
          </w:p>
        </w:tc>
      </w:tr>
      <w:tr w:rsidR="003D7298" w:rsidRPr="003D7298" w:rsidTr="003D7298">
        <w:tc>
          <w:tcPr>
            <w:tcW w:w="513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1988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Ондар Д.Я.</w:t>
            </w:r>
          </w:p>
        </w:tc>
        <w:tc>
          <w:tcPr>
            <w:tcW w:w="2285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воспитатель</w:t>
            </w:r>
          </w:p>
        </w:tc>
        <w:tc>
          <w:tcPr>
            <w:tcW w:w="1789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ВПО</w:t>
            </w:r>
          </w:p>
        </w:tc>
        <w:tc>
          <w:tcPr>
            <w:tcW w:w="133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7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13</w:t>
            </w:r>
          </w:p>
        </w:tc>
      </w:tr>
      <w:tr w:rsidR="003D7298" w:rsidRPr="003D7298" w:rsidTr="003D7298">
        <w:tc>
          <w:tcPr>
            <w:tcW w:w="513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988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Солдуп А.В.</w:t>
            </w:r>
          </w:p>
        </w:tc>
        <w:tc>
          <w:tcPr>
            <w:tcW w:w="2285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воспитатель</w:t>
            </w:r>
          </w:p>
        </w:tc>
        <w:tc>
          <w:tcPr>
            <w:tcW w:w="1789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ВПО</w:t>
            </w:r>
          </w:p>
        </w:tc>
        <w:tc>
          <w:tcPr>
            <w:tcW w:w="133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7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13</w:t>
            </w:r>
          </w:p>
        </w:tc>
      </w:tr>
      <w:tr w:rsidR="003D7298" w:rsidRPr="003D7298" w:rsidTr="003D7298">
        <w:tc>
          <w:tcPr>
            <w:tcW w:w="513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1988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Сат .Ч.Г.</w:t>
            </w:r>
          </w:p>
        </w:tc>
        <w:tc>
          <w:tcPr>
            <w:tcW w:w="2285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воспитатель</w:t>
            </w:r>
          </w:p>
        </w:tc>
        <w:tc>
          <w:tcPr>
            <w:tcW w:w="1789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СПО</w:t>
            </w:r>
          </w:p>
        </w:tc>
        <w:tc>
          <w:tcPr>
            <w:tcW w:w="133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б/к</w:t>
            </w:r>
          </w:p>
        </w:tc>
        <w:tc>
          <w:tcPr>
            <w:tcW w:w="1417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</w:p>
        </w:tc>
      </w:tr>
      <w:tr w:rsidR="003D7298" w:rsidRPr="003D7298" w:rsidTr="003D7298">
        <w:tc>
          <w:tcPr>
            <w:tcW w:w="513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988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Ховалыг В.М.</w:t>
            </w:r>
          </w:p>
        </w:tc>
        <w:tc>
          <w:tcPr>
            <w:tcW w:w="2285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воспитатель</w:t>
            </w:r>
          </w:p>
        </w:tc>
        <w:tc>
          <w:tcPr>
            <w:tcW w:w="1789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СПО</w:t>
            </w:r>
          </w:p>
        </w:tc>
        <w:tc>
          <w:tcPr>
            <w:tcW w:w="133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б/к</w:t>
            </w:r>
          </w:p>
        </w:tc>
        <w:tc>
          <w:tcPr>
            <w:tcW w:w="1417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0.9</w:t>
            </w:r>
          </w:p>
        </w:tc>
      </w:tr>
      <w:tr w:rsidR="003D7298" w:rsidRPr="003D7298" w:rsidTr="003D7298">
        <w:tc>
          <w:tcPr>
            <w:tcW w:w="513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1988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Деге Ч.В.</w:t>
            </w:r>
          </w:p>
        </w:tc>
        <w:tc>
          <w:tcPr>
            <w:tcW w:w="2285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воспитатель</w:t>
            </w:r>
          </w:p>
        </w:tc>
        <w:tc>
          <w:tcPr>
            <w:tcW w:w="1789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ВПО</w:t>
            </w:r>
          </w:p>
        </w:tc>
        <w:tc>
          <w:tcPr>
            <w:tcW w:w="133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7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3D7298" w:rsidRPr="003D7298" w:rsidTr="003D7298">
        <w:tc>
          <w:tcPr>
            <w:tcW w:w="513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1988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Кысыыдак А.Р.</w:t>
            </w:r>
          </w:p>
        </w:tc>
        <w:tc>
          <w:tcPr>
            <w:tcW w:w="2285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воспитатель</w:t>
            </w:r>
          </w:p>
        </w:tc>
        <w:tc>
          <w:tcPr>
            <w:tcW w:w="1789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СПО</w:t>
            </w:r>
          </w:p>
        </w:tc>
        <w:tc>
          <w:tcPr>
            <w:tcW w:w="1330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7" w:type="dxa"/>
          </w:tcPr>
          <w:p w:rsidR="003D7298" w:rsidRPr="003D7298" w:rsidRDefault="003D7298" w:rsidP="003D7298">
            <w:pPr>
              <w:tabs>
                <w:tab w:val="left" w:pos="9355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7298">
              <w:rPr>
                <w:rFonts w:ascii="Times New Roman" w:eastAsia="Times New Roman" w:hAnsi="Times New Roman" w:cs="Times New Roman"/>
                <w:sz w:val="28"/>
                <w:szCs w:val="24"/>
              </w:rPr>
              <w:t>9</w:t>
            </w:r>
          </w:p>
        </w:tc>
      </w:tr>
    </w:tbl>
    <w:p w:rsidR="003D7298" w:rsidRPr="008A61C9" w:rsidRDefault="003D7298" w:rsidP="0098604C">
      <w:pPr>
        <w:ind w:firstLine="567"/>
        <w:contextualSpacing/>
        <w:jc w:val="center"/>
        <w:rPr>
          <w:rFonts w:ascii="Times New Roman" w:hAnsi="Times New Roman" w:cs="Times New Roman"/>
          <w:sz w:val="28"/>
        </w:rPr>
      </w:pPr>
    </w:p>
    <w:p w:rsidR="00061220" w:rsidRPr="008A61C9" w:rsidRDefault="00061220" w:rsidP="00BB2A13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color w:val="auto"/>
          <w:sz w:val="28"/>
          <w:szCs w:val="28"/>
        </w:rPr>
        <w:t xml:space="preserve">Детский сад на 100% укомплектован </w:t>
      </w:r>
      <w:r w:rsidR="001B4B1E" w:rsidRPr="008A61C9">
        <w:rPr>
          <w:color w:val="auto"/>
          <w:sz w:val="28"/>
          <w:szCs w:val="28"/>
        </w:rPr>
        <w:t>педагогическими кадрами.</w:t>
      </w:r>
    </w:p>
    <w:p w:rsidR="00EF6579" w:rsidRPr="008A61C9" w:rsidRDefault="00061220" w:rsidP="00BB2A13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b/>
          <w:bCs/>
          <w:color w:val="auto"/>
          <w:sz w:val="28"/>
          <w:szCs w:val="28"/>
        </w:rPr>
        <w:t xml:space="preserve">Вывод: </w:t>
      </w:r>
      <w:r w:rsidRPr="008A61C9">
        <w:rPr>
          <w:color w:val="auto"/>
          <w:sz w:val="28"/>
          <w:szCs w:val="28"/>
        </w:rPr>
        <w:t>Анализ соответствия кадрового обеспечения реализации ООП ДО</w:t>
      </w:r>
      <w:r w:rsidR="00D80E12" w:rsidRPr="008A61C9">
        <w:rPr>
          <w:color w:val="auto"/>
          <w:sz w:val="28"/>
          <w:szCs w:val="28"/>
        </w:rPr>
        <w:t>О</w:t>
      </w:r>
      <w:r w:rsidRPr="008A61C9">
        <w:rPr>
          <w:color w:val="auto"/>
          <w:sz w:val="28"/>
          <w:szCs w:val="28"/>
        </w:rPr>
        <w:t xml:space="preserve"> требованиям, предъявляемым к укомплектованности кадрами, показал, что в </w:t>
      </w:r>
      <w:r w:rsidR="001B4B1E" w:rsidRPr="008A61C9">
        <w:rPr>
          <w:color w:val="auto"/>
          <w:sz w:val="28"/>
          <w:szCs w:val="28"/>
        </w:rPr>
        <w:t>МБДОУ</w:t>
      </w:r>
      <w:r w:rsidRPr="008A61C9">
        <w:rPr>
          <w:color w:val="auto"/>
          <w:sz w:val="28"/>
          <w:szCs w:val="28"/>
        </w:rPr>
        <w:t xml:space="preserve"> штатное расписание не имеет открытых вакансий, состав педагогических кадров соответствует виду детского учреждения.</w:t>
      </w:r>
    </w:p>
    <w:p w:rsidR="00061220" w:rsidRPr="008A61C9" w:rsidRDefault="00D80E12" w:rsidP="00BB2A13">
      <w:pPr>
        <w:pStyle w:val="Default"/>
        <w:spacing w:line="276" w:lineRule="auto"/>
        <w:ind w:firstLine="567"/>
        <w:contextualSpacing/>
        <w:jc w:val="center"/>
        <w:rPr>
          <w:b/>
          <w:bCs/>
          <w:color w:val="auto"/>
          <w:sz w:val="28"/>
          <w:szCs w:val="28"/>
        </w:rPr>
      </w:pPr>
      <w:r w:rsidRPr="008A61C9">
        <w:rPr>
          <w:b/>
          <w:color w:val="auto"/>
          <w:sz w:val="28"/>
          <w:szCs w:val="28"/>
        </w:rPr>
        <w:t>Анализ предметно - пространственной развивающей среды</w:t>
      </w:r>
    </w:p>
    <w:p w:rsidR="001B4B1E" w:rsidRPr="008A61C9" w:rsidRDefault="001B4B1E" w:rsidP="00BB2A13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color w:val="auto"/>
          <w:sz w:val="28"/>
          <w:szCs w:val="28"/>
        </w:rPr>
        <w:t>В детском саду создана разнообразная по содержанию предметно-развивающая среда, которая постоянно пополняется и обновляется. Все кабинеты и помещения оснащены мебелью, оборудованием, учебными и игровыми пособиями</w:t>
      </w:r>
      <w:r w:rsidR="000F2772" w:rsidRPr="008A61C9">
        <w:rPr>
          <w:color w:val="auto"/>
          <w:sz w:val="28"/>
          <w:szCs w:val="28"/>
        </w:rPr>
        <w:t>.</w:t>
      </w:r>
    </w:p>
    <w:p w:rsidR="001B4B1E" w:rsidRPr="008A61C9" w:rsidRDefault="001B4B1E" w:rsidP="00BB2A13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color w:val="auto"/>
          <w:sz w:val="28"/>
          <w:szCs w:val="28"/>
        </w:rPr>
        <w:t xml:space="preserve">Развивающая предметная среда </w:t>
      </w:r>
      <w:r w:rsidR="00CB53BD" w:rsidRPr="008A61C9">
        <w:rPr>
          <w:color w:val="auto"/>
          <w:sz w:val="28"/>
          <w:szCs w:val="28"/>
        </w:rPr>
        <w:t>МБ</w:t>
      </w:r>
      <w:r w:rsidRPr="008A61C9">
        <w:rPr>
          <w:color w:val="auto"/>
          <w:sz w:val="28"/>
          <w:szCs w:val="28"/>
        </w:rPr>
        <w:t>ДОУ оборудована с учетом возрастных особенностей детей. Все элементы среды связаны между собой по содержанию, педагогической целесообразности и художественному решению</w:t>
      </w:r>
      <w:r w:rsidR="000F2772" w:rsidRPr="008A61C9">
        <w:rPr>
          <w:color w:val="auto"/>
          <w:sz w:val="28"/>
          <w:szCs w:val="28"/>
        </w:rPr>
        <w:t>.</w:t>
      </w:r>
    </w:p>
    <w:p w:rsidR="001B4B1E" w:rsidRPr="008A61C9" w:rsidRDefault="001B4B1E" w:rsidP="00BB2A13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color w:val="auto"/>
          <w:sz w:val="28"/>
          <w:szCs w:val="28"/>
        </w:rPr>
        <w:t xml:space="preserve">В детском саду функционируют: </w:t>
      </w:r>
      <w:r w:rsidR="000F2772" w:rsidRPr="008A61C9">
        <w:rPr>
          <w:color w:val="auto"/>
          <w:sz w:val="28"/>
          <w:szCs w:val="28"/>
        </w:rPr>
        <w:t xml:space="preserve">кабинет логопеда и психолога, сенсорный кабинет, физкультурный зал, </w:t>
      </w:r>
      <w:r w:rsidRPr="008A61C9">
        <w:rPr>
          <w:color w:val="auto"/>
          <w:sz w:val="28"/>
          <w:szCs w:val="28"/>
        </w:rPr>
        <w:t>музыкальный зал, методический кабинет, медицинский кабинет</w:t>
      </w:r>
      <w:r w:rsidR="000F2772" w:rsidRPr="008A61C9">
        <w:rPr>
          <w:color w:val="auto"/>
          <w:sz w:val="28"/>
          <w:szCs w:val="28"/>
        </w:rPr>
        <w:t xml:space="preserve"> с изолятором</w:t>
      </w:r>
      <w:r w:rsidRPr="008A61C9">
        <w:rPr>
          <w:color w:val="auto"/>
          <w:sz w:val="28"/>
          <w:szCs w:val="28"/>
        </w:rPr>
        <w:t>, прачечная, пищеблок. Во всех группах имеются спальни, игровые комнаты. Все спальни оборудованы кроватями по количеству детей и необходимым постельным бельем (3 комплекта на ребенка). Постельное белье меняется 1 раз в 10 дней и по мере необходимости</w:t>
      </w:r>
      <w:r w:rsidR="000F2772" w:rsidRPr="008A61C9">
        <w:rPr>
          <w:color w:val="auto"/>
          <w:sz w:val="28"/>
          <w:szCs w:val="28"/>
        </w:rPr>
        <w:t>.</w:t>
      </w:r>
    </w:p>
    <w:p w:rsidR="001B4B1E" w:rsidRPr="008A61C9" w:rsidRDefault="001B4B1E" w:rsidP="00BB2A13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color w:val="auto"/>
          <w:sz w:val="28"/>
          <w:szCs w:val="28"/>
        </w:rPr>
        <w:lastRenderedPageBreak/>
        <w:t>В игровых комнатах имеются пространственные зоны и уголки: художественной деятельности (театр, изодеятельность), книги, физической культуры, музыкальный уголок, познавательный центр (математические, логические, развивающие игры), центр опытно – экспериментальной деятельности, патриотического воспитания, природы и наблюдений, сенсорного развития и мелкой моторики (младшие группы), игры (для сюжетно-ролевой и других игр для мальчиков, и девочек). Материал всех центров доступен детям, а содержание центров и уголков соответствует возрасту детей, требованиям СанПин и ФГОС ДО</w:t>
      </w:r>
      <w:r w:rsidR="000F2772" w:rsidRPr="008A61C9">
        <w:rPr>
          <w:color w:val="auto"/>
          <w:sz w:val="28"/>
          <w:szCs w:val="28"/>
        </w:rPr>
        <w:t>.</w:t>
      </w:r>
    </w:p>
    <w:p w:rsidR="001B4B1E" w:rsidRPr="008A61C9" w:rsidRDefault="001B4B1E" w:rsidP="00BB2A13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color w:val="auto"/>
          <w:sz w:val="28"/>
          <w:szCs w:val="28"/>
        </w:rPr>
        <w:t xml:space="preserve">В </w:t>
      </w:r>
      <w:r w:rsidR="000F2772" w:rsidRPr="008A61C9">
        <w:rPr>
          <w:color w:val="auto"/>
          <w:sz w:val="28"/>
          <w:szCs w:val="28"/>
        </w:rPr>
        <w:t xml:space="preserve">физкультурном и </w:t>
      </w:r>
      <w:r w:rsidRPr="008A61C9">
        <w:rPr>
          <w:color w:val="auto"/>
          <w:sz w:val="28"/>
          <w:szCs w:val="28"/>
        </w:rPr>
        <w:t xml:space="preserve">музыкальном </w:t>
      </w:r>
      <w:r w:rsidR="000F2772" w:rsidRPr="008A61C9">
        <w:rPr>
          <w:color w:val="auto"/>
          <w:sz w:val="28"/>
          <w:szCs w:val="28"/>
        </w:rPr>
        <w:t>залах</w:t>
      </w:r>
      <w:r w:rsidRPr="008A61C9">
        <w:rPr>
          <w:color w:val="auto"/>
          <w:sz w:val="28"/>
          <w:szCs w:val="28"/>
        </w:rPr>
        <w:t xml:space="preserve"> имеется разнообразный спортивный инвентарь и оборудование, спортивные тренажеры, игровой комплект для изучения правил дорожного движения, музыкальный цент</w:t>
      </w:r>
      <w:r w:rsidR="000F2772" w:rsidRPr="008A61C9">
        <w:rPr>
          <w:color w:val="auto"/>
          <w:sz w:val="28"/>
          <w:szCs w:val="28"/>
        </w:rPr>
        <w:t>р, колонки, ЖК-телевизор.</w:t>
      </w:r>
    </w:p>
    <w:p w:rsidR="001B4B1E" w:rsidRPr="008A61C9" w:rsidRDefault="001B4B1E" w:rsidP="00BB2A13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color w:val="auto"/>
          <w:sz w:val="28"/>
          <w:szCs w:val="28"/>
        </w:rPr>
        <w:t xml:space="preserve">Территория детского сада благоустроена. Для каждой группы на территории детского сада расположены </w:t>
      </w:r>
      <w:r w:rsidR="00556ADE" w:rsidRPr="008A61C9">
        <w:rPr>
          <w:color w:val="auto"/>
          <w:sz w:val="28"/>
          <w:szCs w:val="28"/>
        </w:rPr>
        <w:t>игровые участки</w:t>
      </w:r>
      <w:r w:rsidRPr="008A61C9">
        <w:rPr>
          <w:color w:val="auto"/>
          <w:sz w:val="28"/>
          <w:szCs w:val="28"/>
        </w:rPr>
        <w:t xml:space="preserve">. На участке наши воспитанники могут свободно играть в свои любимые игры, сооружать постройки из песка, бегать. В теплое время года </w:t>
      </w:r>
      <w:r w:rsidR="00C322A7" w:rsidRPr="008A61C9">
        <w:rPr>
          <w:color w:val="auto"/>
          <w:sz w:val="28"/>
          <w:szCs w:val="28"/>
        </w:rPr>
        <w:t>на участках</w:t>
      </w:r>
      <w:r w:rsidRPr="008A61C9">
        <w:rPr>
          <w:color w:val="auto"/>
          <w:sz w:val="28"/>
          <w:szCs w:val="28"/>
        </w:rPr>
        <w:t xml:space="preserve"> проходят занятия по физкультуре</w:t>
      </w:r>
      <w:r w:rsidR="00EB5E4A" w:rsidRPr="008A61C9">
        <w:rPr>
          <w:color w:val="auto"/>
          <w:sz w:val="28"/>
          <w:szCs w:val="28"/>
        </w:rPr>
        <w:t>.</w:t>
      </w:r>
    </w:p>
    <w:p w:rsidR="00EB5E4A" w:rsidRPr="008A61C9" w:rsidRDefault="00EB5E4A" w:rsidP="00BB2A1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 xml:space="preserve">В </w:t>
      </w:r>
      <w:r w:rsidR="00CB53BD" w:rsidRPr="008A61C9">
        <w:rPr>
          <w:rFonts w:ascii="Times New Roman" w:hAnsi="Times New Roman" w:cs="Times New Roman"/>
          <w:sz w:val="28"/>
          <w:szCs w:val="28"/>
        </w:rPr>
        <w:t>МБ</w:t>
      </w:r>
      <w:r w:rsidRPr="008A61C9">
        <w:rPr>
          <w:rFonts w:ascii="Times New Roman" w:hAnsi="Times New Roman" w:cs="Times New Roman"/>
          <w:sz w:val="28"/>
          <w:szCs w:val="28"/>
        </w:rPr>
        <w:t xml:space="preserve">ДОУ имеется современная информационно–техническая база: электронная почта, доступ к сети Интернет, технические средства обучения, музыкальный центр, телевизоры, видеокамера, копировальная техника – принтеры 3в1. В </w:t>
      </w:r>
      <w:r w:rsidR="00CB53BD" w:rsidRPr="008A61C9">
        <w:rPr>
          <w:rFonts w:ascii="Times New Roman" w:hAnsi="Times New Roman" w:cs="Times New Roman"/>
          <w:sz w:val="28"/>
          <w:szCs w:val="28"/>
        </w:rPr>
        <w:t>МБ</w:t>
      </w:r>
      <w:r w:rsidRPr="008A61C9">
        <w:rPr>
          <w:rFonts w:ascii="Times New Roman" w:hAnsi="Times New Roman" w:cs="Times New Roman"/>
          <w:sz w:val="28"/>
          <w:szCs w:val="28"/>
        </w:rPr>
        <w:t>ДОУ имеются компьютеры, ноутбуки, проекторы, дающие возможность выполнения современных требований по делопроизводству, документоведению, организации педагогической деятельности. Разносторонне используются возможности мультимедиа и слайд проектирования.</w:t>
      </w:r>
    </w:p>
    <w:p w:rsidR="00EB5E4A" w:rsidRPr="008A61C9" w:rsidRDefault="00EB5E4A" w:rsidP="00BB2A13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3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5483"/>
      </w:tblGrid>
      <w:tr w:rsidR="00EB5E4A" w:rsidRPr="008A61C9" w:rsidTr="0089202E">
        <w:trPr>
          <w:trHeight w:hRule="exact" w:val="792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E4A" w:rsidRPr="008A61C9" w:rsidRDefault="00EB5E4A" w:rsidP="00B3262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9"/>
                <w:szCs w:val="28"/>
              </w:rPr>
            </w:pPr>
            <w:r w:rsidRPr="008A61C9">
              <w:rPr>
                <w:rFonts w:ascii="Times New Roman" w:hAnsi="Times New Roman" w:cs="Times New Roman"/>
                <w:b/>
                <w:spacing w:val="-9"/>
                <w:szCs w:val="28"/>
              </w:rPr>
              <w:t>Наличие специально оборудованных помещений (кабинетов)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E4A" w:rsidRPr="008A61C9" w:rsidRDefault="00EB5E4A" w:rsidP="00B3262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Cs w:val="28"/>
              </w:rPr>
            </w:pPr>
            <w:r w:rsidRPr="008A61C9">
              <w:rPr>
                <w:rFonts w:ascii="Times New Roman" w:hAnsi="Times New Roman" w:cs="Times New Roman"/>
                <w:b/>
                <w:spacing w:val="-7"/>
                <w:szCs w:val="28"/>
              </w:rPr>
              <w:t>Перечень кабинетов, участков</w:t>
            </w:r>
          </w:p>
        </w:tc>
      </w:tr>
      <w:tr w:rsidR="00EB5E4A" w:rsidRPr="008A61C9" w:rsidTr="0089202E">
        <w:trPr>
          <w:trHeight w:hRule="exact" w:val="8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E4A" w:rsidRPr="008A61C9" w:rsidRDefault="00EB5E4A" w:rsidP="00B3262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>Для коррекционной работы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E4A" w:rsidRPr="008A61C9" w:rsidRDefault="00EB5E4A" w:rsidP="00B3262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>Кабинет логопеда и психолога, сенсорный кабинет</w:t>
            </w:r>
          </w:p>
        </w:tc>
      </w:tr>
      <w:tr w:rsidR="00EB5E4A" w:rsidRPr="008A61C9" w:rsidTr="00B32624">
        <w:trPr>
          <w:trHeight w:hRule="exact" w:val="814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E4A" w:rsidRPr="008A61C9" w:rsidRDefault="00EB5E4A" w:rsidP="00B3262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>Для оздоровительной работы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E4A" w:rsidRPr="008A61C9" w:rsidRDefault="00EB5E4A" w:rsidP="00B3262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>Группы, музыкальный зал, физкультурный зал, медицинский кабинет</w:t>
            </w:r>
          </w:p>
        </w:tc>
      </w:tr>
      <w:tr w:rsidR="00EB5E4A" w:rsidRPr="008A61C9" w:rsidTr="0089202E">
        <w:trPr>
          <w:trHeight w:hRule="exact" w:val="1054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E4A" w:rsidRPr="008A61C9" w:rsidRDefault="00EB5E4A" w:rsidP="00B3262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>Для физического развития детей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E4A" w:rsidRPr="008A61C9" w:rsidRDefault="00EB5E4A" w:rsidP="00B3262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>Музыкальный зал, физкультурный зал, центры физического развития в группах, игровые площадки на участках</w:t>
            </w:r>
          </w:p>
        </w:tc>
      </w:tr>
      <w:tr w:rsidR="00EB5E4A" w:rsidRPr="008A61C9" w:rsidTr="0089202E">
        <w:trPr>
          <w:trHeight w:hRule="exact" w:val="87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B5E4A" w:rsidRPr="008A61C9" w:rsidRDefault="00EB5E4A" w:rsidP="00B3262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Для художественно-эстетического развития детей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B5E4A" w:rsidRPr="008A61C9" w:rsidRDefault="00EB5E4A" w:rsidP="00B3262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зал, центры </w:t>
            </w:r>
            <w:r w:rsidRPr="008A61C9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художественно-эстетического развития детей в группах</w:t>
            </w:r>
          </w:p>
        </w:tc>
      </w:tr>
      <w:tr w:rsidR="00EB5E4A" w:rsidRPr="008A61C9" w:rsidTr="0089202E">
        <w:trPr>
          <w:trHeight w:hRule="exact" w:val="118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E4A" w:rsidRPr="008A61C9" w:rsidRDefault="00EB5E4A" w:rsidP="00B3262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познавательно-речевого развития детей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E4A" w:rsidRPr="008A61C9" w:rsidRDefault="00EB5E4A" w:rsidP="00B3262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 xml:space="preserve">Кабинет логопеда, </w:t>
            </w:r>
            <w:r w:rsidRPr="008A61C9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центры</w:t>
            </w:r>
            <w:r w:rsidRPr="008A61C9">
              <w:rPr>
                <w:rFonts w:ascii="Times New Roman" w:hAnsi="Times New Roman" w:cs="Times New Roman"/>
                <w:sz w:val="28"/>
                <w:szCs w:val="28"/>
              </w:rPr>
              <w:t xml:space="preserve"> для познавательно-речевого развития детей в группах</w:t>
            </w:r>
          </w:p>
        </w:tc>
      </w:tr>
    </w:tbl>
    <w:p w:rsidR="00BB2A13" w:rsidRPr="008A61C9" w:rsidRDefault="00BB2A13" w:rsidP="00BB2A13">
      <w:pPr>
        <w:pStyle w:val="a8"/>
        <w:spacing w:line="276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B5E4A" w:rsidRPr="008A61C9" w:rsidRDefault="00EB5E4A" w:rsidP="00BB2A13">
      <w:pPr>
        <w:pStyle w:val="a8"/>
        <w:spacing w:line="276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A61C9">
        <w:rPr>
          <w:rFonts w:ascii="Times New Roman" w:hAnsi="Times New Roman"/>
          <w:b/>
          <w:sz w:val="28"/>
          <w:szCs w:val="28"/>
        </w:rPr>
        <w:t>Структура воспитательной среды:</w:t>
      </w:r>
    </w:p>
    <w:p w:rsidR="00EB5E4A" w:rsidRPr="008A61C9" w:rsidRDefault="00EB5E4A" w:rsidP="00BB2A13">
      <w:pPr>
        <w:pStyle w:val="a8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540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4299"/>
        <w:gridCol w:w="2541"/>
      </w:tblGrid>
      <w:tr w:rsidR="00EB5E4A" w:rsidRPr="008A61C9" w:rsidTr="0089202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Cs w:val="28"/>
              </w:rPr>
            </w:pPr>
            <w:r w:rsidRPr="008A61C9">
              <w:rPr>
                <w:rFonts w:ascii="Times New Roman" w:hAnsi="Times New Roman"/>
                <w:b/>
                <w:szCs w:val="28"/>
              </w:rPr>
              <w:t>Помещения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Cs w:val="28"/>
              </w:rPr>
            </w:pPr>
            <w:r w:rsidRPr="008A61C9">
              <w:rPr>
                <w:rFonts w:ascii="Times New Roman" w:hAnsi="Times New Roman"/>
                <w:b/>
                <w:szCs w:val="28"/>
              </w:rPr>
              <w:t>Процессы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Cs w:val="28"/>
              </w:rPr>
            </w:pPr>
            <w:r w:rsidRPr="008A61C9">
              <w:rPr>
                <w:rFonts w:ascii="Times New Roman" w:hAnsi="Times New Roman"/>
                <w:b/>
                <w:szCs w:val="28"/>
              </w:rPr>
              <w:t>Участники</w:t>
            </w:r>
          </w:p>
        </w:tc>
      </w:tr>
      <w:tr w:rsidR="00EB5E4A" w:rsidRPr="008A61C9" w:rsidTr="0089202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A61C9">
              <w:rPr>
                <w:rFonts w:ascii="Times New Roman" w:hAnsi="Times New Roman"/>
                <w:b/>
                <w:sz w:val="24"/>
                <w:szCs w:val="28"/>
              </w:rPr>
              <w:t>Групповые комнаты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3D7298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B5E4A" w:rsidRPr="008A61C9">
              <w:rPr>
                <w:rFonts w:ascii="Times New Roman" w:hAnsi="Times New Roman"/>
                <w:sz w:val="28"/>
                <w:szCs w:val="28"/>
              </w:rPr>
              <w:t>ОД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-Игровая деятельность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-Индивидуальная работа с детьми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-Оздоровительные мероприятия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-Кружковая работа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</w:tr>
      <w:tr w:rsidR="00EB5E4A" w:rsidRPr="008A61C9" w:rsidTr="0089202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A61C9">
              <w:rPr>
                <w:rFonts w:ascii="Times New Roman" w:hAnsi="Times New Roman"/>
                <w:b/>
                <w:sz w:val="24"/>
                <w:szCs w:val="28"/>
              </w:rPr>
              <w:t>Музыкальный зал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-Музыкальные занятия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-Праздники, развлечения, досуги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-Кружковая работа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-Педсоветы, семинары, консультации и т.д.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-Родительские собрания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Музыкальный руководитель,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Дети,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Логопед,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Психолог,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</w:tr>
      <w:tr w:rsidR="00EB5E4A" w:rsidRPr="008A61C9" w:rsidTr="0089202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A61C9">
              <w:rPr>
                <w:rFonts w:ascii="Times New Roman" w:hAnsi="Times New Roman"/>
                <w:b/>
                <w:sz w:val="24"/>
                <w:szCs w:val="28"/>
              </w:rPr>
              <w:t>Физкультурный зал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-Утренняя гимнастика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-Физкультурные занятия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-Кружковая работа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-Спортивные праздники, развлечения и досуги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Инструктор физического воспитания,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Дети,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Логопед,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Психолог,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</w:tr>
      <w:tr w:rsidR="00EB5E4A" w:rsidRPr="008A61C9" w:rsidTr="0089202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A61C9">
              <w:rPr>
                <w:rFonts w:ascii="Times New Roman" w:hAnsi="Times New Roman"/>
                <w:b/>
                <w:sz w:val="24"/>
                <w:szCs w:val="28"/>
              </w:rPr>
              <w:t>Кабинет логопеда и психолога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-Индивидуальные и подгрупповые занятия с детьми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-Консультации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-Индивидуальные консультации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-Диагностика детей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Логопед,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Психолог,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Дети,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</w:tr>
      <w:tr w:rsidR="00EB5E4A" w:rsidRPr="008A61C9" w:rsidTr="0089202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A61C9">
              <w:rPr>
                <w:rFonts w:ascii="Times New Roman" w:hAnsi="Times New Roman"/>
                <w:b/>
                <w:sz w:val="24"/>
                <w:szCs w:val="28"/>
              </w:rPr>
              <w:t>Сенсорный кабинет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-Индивидуальные и подгрупповые занятия с детьми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Логопед,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Психолог,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</w:tr>
      <w:tr w:rsidR="00EB5E4A" w:rsidRPr="008A61C9" w:rsidTr="0089202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A61C9">
              <w:rPr>
                <w:rFonts w:ascii="Times New Roman" w:hAnsi="Times New Roman"/>
                <w:b/>
                <w:sz w:val="24"/>
                <w:szCs w:val="28"/>
              </w:rPr>
              <w:t>Территория детского сада.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-Спортивно-подвижные игры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-Досуги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-Природоведческая работа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-НОД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-Праздники, развлечения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-Труд на участке, огороде, цветнике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Специалисты,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Дети,</w:t>
            </w:r>
          </w:p>
          <w:p w:rsidR="00EB5E4A" w:rsidRPr="008A61C9" w:rsidRDefault="00EB5E4A" w:rsidP="00B32624">
            <w:pPr>
              <w:pStyle w:val="a8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C9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</w:tr>
    </w:tbl>
    <w:p w:rsidR="00061220" w:rsidRPr="008A61C9" w:rsidRDefault="001B4B1E" w:rsidP="00BB2A13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color w:val="auto"/>
          <w:sz w:val="28"/>
          <w:szCs w:val="28"/>
        </w:rPr>
        <w:lastRenderedPageBreak/>
        <w:t xml:space="preserve">Можно сделать </w:t>
      </w:r>
      <w:r w:rsidRPr="008A61C9">
        <w:rPr>
          <w:b/>
          <w:color w:val="auto"/>
          <w:sz w:val="28"/>
          <w:szCs w:val="28"/>
        </w:rPr>
        <w:t>вывод</w:t>
      </w:r>
      <w:r w:rsidRPr="008A61C9">
        <w:rPr>
          <w:color w:val="auto"/>
          <w:sz w:val="28"/>
          <w:szCs w:val="28"/>
        </w:rPr>
        <w:t xml:space="preserve">, что в </w:t>
      </w:r>
      <w:r w:rsidR="003D6019" w:rsidRPr="008A61C9">
        <w:rPr>
          <w:color w:val="auto"/>
          <w:sz w:val="28"/>
          <w:szCs w:val="28"/>
        </w:rPr>
        <w:t>МБ</w:t>
      </w:r>
      <w:r w:rsidRPr="008A61C9">
        <w:rPr>
          <w:color w:val="auto"/>
          <w:sz w:val="28"/>
          <w:szCs w:val="28"/>
        </w:rPr>
        <w:t>ДОУ хорошая материальная база, грамотно организованная предметно-развивающая среда.</w:t>
      </w:r>
    </w:p>
    <w:p w:rsidR="00061220" w:rsidRPr="008A61C9" w:rsidRDefault="001B4B1E" w:rsidP="00BB2A13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color w:val="auto"/>
          <w:sz w:val="28"/>
          <w:szCs w:val="28"/>
        </w:rPr>
        <w:t xml:space="preserve">Педагоги </w:t>
      </w:r>
      <w:r w:rsidR="00CB53BD" w:rsidRPr="008A61C9">
        <w:rPr>
          <w:color w:val="auto"/>
          <w:sz w:val="28"/>
          <w:szCs w:val="28"/>
        </w:rPr>
        <w:t>МБ</w:t>
      </w:r>
      <w:r w:rsidRPr="008A61C9">
        <w:rPr>
          <w:color w:val="auto"/>
          <w:sz w:val="28"/>
          <w:szCs w:val="28"/>
        </w:rPr>
        <w:t>ДОУ стремятся дать детям положительную установку, что детский сад – это их второй дом и создают атмосферу тепла, уюта, эмоционального комфорта. Интерьер групповых комнат должен напоминать ребенку образ дома. Воспитатели стремятся приблизить оформление групповых комнат, спален к домашней обстановке, чтобы малыши не испытывали дискомфорта.</w:t>
      </w:r>
    </w:p>
    <w:p w:rsidR="00061220" w:rsidRPr="008A61C9" w:rsidRDefault="001B4B1E" w:rsidP="00BB2A13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b/>
          <w:bCs/>
          <w:color w:val="auto"/>
          <w:sz w:val="28"/>
          <w:szCs w:val="28"/>
        </w:rPr>
        <w:t xml:space="preserve">Вывод: </w:t>
      </w:r>
      <w:r w:rsidRPr="008A61C9">
        <w:rPr>
          <w:color w:val="auto"/>
          <w:sz w:val="28"/>
          <w:szCs w:val="28"/>
        </w:rPr>
        <w:t>Анализ соответствия материально-технического обеспечения реализации ООП ДО требованиям, предъявляемым к участкам, зданию, помещениям, показал, что для реализации ООП ДО в каждой возрастной группе предоставлено отдельное просторное, светлое помещение, в котором обеспечивается оптимальная температура воздуха, канализация и водоснабжение. Помещение оснащено необходимой мебелью, подобранной в соответствии с возрастными и индивидуальными особенностями воспитанников.</w:t>
      </w:r>
    </w:p>
    <w:p w:rsidR="00293AF3" w:rsidRPr="008A61C9" w:rsidRDefault="00293AF3" w:rsidP="00BB2A13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</w:p>
    <w:p w:rsidR="00293AF3" w:rsidRPr="008A61C9" w:rsidRDefault="00293AF3" w:rsidP="00BB2A13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</w:p>
    <w:p w:rsidR="00D72A92" w:rsidRPr="008A61C9" w:rsidRDefault="00D80E12" w:rsidP="00BB2A13">
      <w:pPr>
        <w:pStyle w:val="Default"/>
        <w:spacing w:line="276" w:lineRule="auto"/>
        <w:ind w:firstLine="567"/>
        <w:contextualSpacing/>
        <w:jc w:val="center"/>
        <w:rPr>
          <w:b/>
          <w:color w:val="auto"/>
          <w:sz w:val="28"/>
          <w:szCs w:val="28"/>
        </w:rPr>
      </w:pPr>
      <w:r w:rsidRPr="008A61C9">
        <w:rPr>
          <w:b/>
          <w:color w:val="auto"/>
          <w:sz w:val="28"/>
          <w:szCs w:val="28"/>
        </w:rPr>
        <w:t>Анализ достижений</w:t>
      </w:r>
    </w:p>
    <w:p w:rsidR="00FF72DB" w:rsidRDefault="00BA12DA" w:rsidP="00BB2A13">
      <w:pPr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достижения воспитанников за 2023-2024</w:t>
      </w:r>
      <w:r w:rsidR="00FF72DB" w:rsidRPr="008A61C9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CD76B6" w:rsidRDefault="00CD76B6" w:rsidP="00BB2A13">
      <w:pPr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2DA0" w:rsidRPr="00F12DA0" w:rsidRDefault="00F12DA0" w:rsidP="00F12DA0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Диплом 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«Гран-При»</w:t>
      </w: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присуждается МБДОУ Д/с «Радуга» г. Чадана, Воспитаннику подготовительной группы 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Ондар Айзат Артышовичу,</w:t>
      </w: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кожуунного вокального шоу-конкурса 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«Золдотой голос»</w:t>
      </w: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среди педагогов и воспитанников старшего дошкольного возраста в честь года педагога и наставника в РФ.</w:t>
      </w:r>
    </w:p>
    <w:p w:rsidR="00F12DA0" w:rsidRPr="00F12DA0" w:rsidRDefault="00F12DA0" w:rsidP="00F12DA0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Грамота, награждается 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Ондар Демир занявший 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-ое место</w:t>
      </w: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детского сада «Радуга» за 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«Лучший рапорт»</w:t>
      </w:r>
      <w:r w:rsidR="00181CA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кожуунной традиционной </w:t>
      </w: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мини-спартакиаде 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«Мы любим спорт среди воспитанников</w:t>
      </w: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>» ДОУ Дзун-Хемчикского кожууна. Приказ №6 14.09.2013г.</w:t>
      </w:r>
    </w:p>
    <w:p w:rsidR="00F12DA0" w:rsidRPr="00F12DA0" w:rsidRDefault="00F12DA0" w:rsidP="00F12DA0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-Диплом в 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номинации «За высокий уровень исполнительского мастерства» </w:t>
      </w: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>МБДОУ Детский сад «Радуга» г.Чадаана в конкурсе «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Танцы народов мира -2023»</w:t>
      </w: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среди танцевальных коллективов детских садов Дзун-Хемчикского кожууна. Приказ №30 от 02.11.2023г.</w:t>
      </w:r>
    </w:p>
    <w:p w:rsidR="00F12DA0" w:rsidRPr="00F12DA0" w:rsidRDefault="00F12DA0" w:rsidP="00F12DA0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-Грамота награждается 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Ооржак Падма</w:t>
      </w: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воспитанник МБДОУ детский сад «Радуга» г.Чадана занявший 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-ое место</w:t>
      </w: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среди детей дошкольного возраста в муниципальном этапе Республиканского заочного конкурса 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«Живи ёлка!»</w:t>
      </w: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приказ № 53 от 12.12.2023г.</w:t>
      </w:r>
    </w:p>
    <w:p w:rsidR="00F12DA0" w:rsidRPr="00F12DA0" w:rsidRDefault="00F12DA0" w:rsidP="00F12DA0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-Грамотой награждается 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Ооржак Падма МБДОУ</w:t>
      </w: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Детский сад «Радуга» г.Чадан Дзун-Хемчикского района 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занявший 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- ое место в республиканском заочном конкурсе «Живи ёлочка!»</w:t>
      </w: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>. Приказ № 165 от 20 декабря 2023 год.</w:t>
      </w:r>
    </w:p>
    <w:p w:rsidR="00F12DA0" w:rsidRPr="00F12DA0" w:rsidRDefault="00F12DA0" w:rsidP="00F12DA0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-Хундулуг бижик. Кожууннун школа назы четпээн уруглар албан черлеринин 5-6 харлыг уругларнын аразында кожуун чергелиг тоол 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ыдыарынга «Эки тоолчу -2024» деп моорейге «Идепкейлиг киржикчи»</w:t>
      </w: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болган «Радуга» уруглар садынын кижизидикчизи 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Борбаанды Начынны</w:t>
      </w: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шаннаан. Дужаал №72 хуну 01.02.2014 ч.</w:t>
      </w:r>
    </w:p>
    <w:p w:rsidR="00F12DA0" w:rsidRPr="00F12DA0" w:rsidRDefault="00F12DA0" w:rsidP="00F12DA0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-Хундулуг бижик. Кожууннун уруглар садтарынын улуг болук уругларынын аразынга Тыва улустун тоолдарын театржыткан хевирге ойнап кууседир моорейге 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«Эн-не тергиин хогжумнуг уделге»</w:t>
      </w: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деп атка толептиг болган «Радуга» (Чадаана) уруглар садын шаннаан. Дужаал № 108 27-нин хуну, 2024 чыл.</w:t>
      </w:r>
    </w:p>
    <w:p w:rsidR="00F12DA0" w:rsidRPr="00F12DA0" w:rsidRDefault="00F12DA0" w:rsidP="00F12DA0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-Хундулуг бижик. Кожууннун уруглар садтарынын улуг болук уругларынын аразынга Тыва улустун тоолдарын театржыткан хевирге ойнап кууседир моорейге 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«Тергиин ыдыкчы»</w:t>
      </w: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деп атка толептиг болган 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Ооржак Падманы</w:t>
      </w: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«Радуга» (Чадаана) уруглар садын шаннаан. Дужаал № 108 27-нин хуну, 2024 чыл.</w:t>
      </w:r>
    </w:p>
    <w:p w:rsidR="00F12DA0" w:rsidRPr="00F12DA0" w:rsidRDefault="00F12DA0" w:rsidP="00F12DA0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-Шаннал бижик. Чоон-Хемчик кожууннун садик назылыг оолдар аразынга 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«Тыва хурешти уруглар садтарынга» </w:t>
      </w: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деп толевилелдин адаа-биле болуп эрткен 6-7 харлыг оолдар аразынга «Тыва хуреш» маргылдаазынга 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черге толептиг болган Борбаанды Начынны</w:t>
      </w: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шаннаан. Дужаал № 75 2024 чылдын февраль 6.</w:t>
      </w:r>
    </w:p>
    <w:p w:rsidR="00F12DA0" w:rsidRPr="00F12DA0" w:rsidRDefault="00F12DA0" w:rsidP="00F12DA0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-Шаннал бижик. Чоон-Хемчик кожууннун садик назылыг оолдар аразынга 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«Тыва хурешти уруглар садтарынга»</w:t>
      </w: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- деп толевилелдин адаа-биле болуп эрткен 6-7 харлыг оолдар аразынга «Тыва хуреш» маргылдаазынга 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VIII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черге толептиг болган Ондар Доржуну</w:t>
      </w:r>
      <w:r w:rsidRPr="00F12D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шаннаан. Дужаал № 75 2024 чылдын февраль 6.</w:t>
      </w:r>
    </w:p>
    <w:p w:rsidR="00F12DA0" w:rsidRPr="00F12DA0" w:rsidRDefault="00F12DA0" w:rsidP="00F12DA0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DA0">
        <w:rPr>
          <w:rFonts w:ascii="Times New Roman" w:hAnsi="Times New Roman" w:cs="Times New Roman"/>
          <w:bCs/>
          <w:sz w:val="28"/>
          <w:szCs w:val="28"/>
        </w:rPr>
        <w:t xml:space="preserve">- Диплом в номинации </w:t>
      </w:r>
      <w:r w:rsidRPr="00F12DA0">
        <w:rPr>
          <w:rFonts w:ascii="Times New Roman" w:hAnsi="Times New Roman" w:cs="Times New Roman"/>
          <w:b/>
          <w:bCs/>
          <w:sz w:val="28"/>
          <w:szCs w:val="28"/>
        </w:rPr>
        <w:t>«Надежда фестиваля»</w:t>
      </w:r>
      <w:r w:rsidRPr="00F12DA0">
        <w:rPr>
          <w:rFonts w:ascii="Times New Roman" w:hAnsi="Times New Roman" w:cs="Times New Roman"/>
          <w:bCs/>
          <w:sz w:val="28"/>
          <w:szCs w:val="28"/>
        </w:rPr>
        <w:t xml:space="preserve"> в кожуунном фестивале детского творчества среди воспитанников ДОУ </w:t>
      </w:r>
      <w:r w:rsidRPr="00F12DA0">
        <w:rPr>
          <w:rFonts w:ascii="Times New Roman" w:hAnsi="Times New Roman" w:cs="Times New Roman"/>
          <w:b/>
          <w:bCs/>
          <w:sz w:val="28"/>
          <w:szCs w:val="28"/>
        </w:rPr>
        <w:t>«Подснежники»</w:t>
      </w:r>
      <w:r w:rsidRPr="00F12DA0">
        <w:rPr>
          <w:rFonts w:ascii="Times New Roman" w:hAnsi="Times New Roman" w:cs="Times New Roman"/>
          <w:bCs/>
          <w:sz w:val="28"/>
          <w:szCs w:val="28"/>
        </w:rPr>
        <w:t xml:space="preserve"> вручается творческому коллективу «Солнышко» д/ с «Радуга» г. Чадаана.18.04.2024 год</w:t>
      </w:r>
    </w:p>
    <w:p w:rsidR="00F12DA0" w:rsidRPr="00F12DA0" w:rsidRDefault="00F12DA0" w:rsidP="00F12DA0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DA0">
        <w:rPr>
          <w:rFonts w:ascii="Times New Roman" w:hAnsi="Times New Roman" w:cs="Times New Roman"/>
          <w:bCs/>
          <w:sz w:val="28"/>
          <w:szCs w:val="28"/>
        </w:rPr>
        <w:t xml:space="preserve">-Грамота награждается </w:t>
      </w:r>
      <w:r w:rsidRPr="00F12DA0">
        <w:rPr>
          <w:rFonts w:ascii="Times New Roman" w:hAnsi="Times New Roman" w:cs="Times New Roman"/>
          <w:b/>
          <w:bCs/>
          <w:sz w:val="28"/>
          <w:szCs w:val="28"/>
        </w:rPr>
        <w:t xml:space="preserve">Монгуш Тензин </w:t>
      </w:r>
      <w:r w:rsidRPr="00F12DA0">
        <w:rPr>
          <w:rFonts w:ascii="Times New Roman" w:hAnsi="Times New Roman" w:cs="Times New Roman"/>
          <w:bCs/>
          <w:sz w:val="28"/>
          <w:szCs w:val="28"/>
        </w:rPr>
        <w:t xml:space="preserve">МБДОУ «Радуга» г.Чадаана за активное участие в кожуунном конкурсе юных интеллектуалов </w:t>
      </w:r>
      <w:r w:rsidRPr="00F12DA0">
        <w:rPr>
          <w:rFonts w:ascii="Times New Roman" w:hAnsi="Times New Roman" w:cs="Times New Roman"/>
          <w:b/>
          <w:bCs/>
          <w:sz w:val="28"/>
          <w:szCs w:val="28"/>
        </w:rPr>
        <w:t>«Умники и</w:t>
      </w:r>
      <w:r w:rsidRPr="00F12D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2DA0">
        <w:rPr>
          <w:rFonts w:ascii="Times New Roman" w:hAnsi="Times New Roman" w:cs="Times New Roman"/>
          <w:b/>
          <w:bCs/>
          <w:sz w:val="28"/>
          <w:szCs w:val="28"/>
        </w:rPr>
        <w:t>умницы»</w:t>
      </w:r>
      <w:r w:rsidRPr="00F12DA0">
        <w:rPr>
          <w:rFonts w:ascii="Times New Roman" w:hAnsi="Times New Roman" w:cs="Times New Roman"/>
          <w:bCs/>
          <w:sz w:val="28"/>
          <w:szCs w:val="28"/>
        </w:rPr>
        <w:t xml:space="preserve"> среди воспитанников детских садов Дзун-Хемчикского кожууна. Приказ № 127 от 26 апреля 2024 г.</w:t>
      </w:r>
    </w:p>
    <w:p w:rsidR="00F12DA0" w:rsidRPr="00F12DA0" w:rsidRDefault="00F12DA0" w:rsidP="00F12DA0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DA0">
        <w:rPr>
          <w:rFonts w:ascii="Times New Roman" w:hAnsi="Times New Roman" w:cs="Times New Roman"/>
          <w:bCs/>
          <w:sz w:val="28"/>
          <w:szCs w:val="28"/>
        </w:rPr>
        <w:t xml:space="preserve">-Грамота награждается команда «Радуга» г.Чадан в номинации </w:t>
      </w:r>
      <w:r w:rsidRPr="00F12DA0">
        <w:rPr>
          <w:rFonts w:ascii="Times New Roman" w:hAnsi="Times New Roman" w:cs="Times New Roman"/>
          <w:b/>
          <w:bCs/>
          <w:sz w:val="28"/>
          <w:szCs w:val="28"/>
        </w:rPr>
        <w:t>«За лучшую экипировку»</w:t>
      </w:r>
      <w:r w:rsidRPr="00F12DA0">
        <w:rPr>
          <w:rFonts w:ascii="Times New Roman" w:hAnsi="Times New Roman" w:cs="Times New Roman"/>
          <w:bCs/>
          <w:sz w:val="28"/>
          <w:szCs w:val="28"/>
        </w:rPr>
        <w:t xml:space="preserve"> в кожуунном конкурсе марша строя и песни среди </w:t>
      </w:r>
      <w:r w:rsidRPr="00F12DA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команд мальчиков старшего дошкольного возраста, посвященном ко Дню Победы </w:t>
      </w:r>
      <w:r w:rsidRPr="00F12DA0">
        <w:rPr>
          <w:rFonts w:ascii="Times New Roman" w:hAnsi="Times New Roman" w:cs="Times New Roman"/>
          <w:b/>
          <w:bCs/>
          <w:sz w:val="28"/>
          <w:szCs w:val="28"/>
        </w:rPr>
        <w:t>в «Великой Отечественной Войне».</w:t>
      </w:r>
      <w:r w:rsidRPr="00F12DA0">
        <w:rPr>
          <w:rFonts w:ascii="Times New Roman" w:hAnsi="Times New Roman" w:cs="Times New Roman"/>
          <w:bCs/>
          <w:sz w:val="28"/>
          <w:szCs w:val="28"/>
        </w:rPr>
        <w:t xml:space="preserve"> Приказ № 134 от 08.05.2024.</w:t>
      </w:r>
    </w:p>
    <w:p w:rsidR="00F12DA0" w:rsidRPr="00F12DA0" w:rsidRDefault="00F12DA0" w:rsidP="00F12DA0">
      <w:pPr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2DA0">
        <w:rPr>
          <w:rFonts w:ascii="Times New Roman" w:hAnsi="Times New Roman" w:cs="Times New Roman"/>
          <w:bCs/>
          <w:sz w:val="28"/>
          <w:szCs w:val="28"/>
        </w:rPr>
        <w:t>-</w:t>
      </w:r>
      <w:r w:rsidRPr="00F12DA0">
        <w:rPr>
          <w:rFonts w:ascii="Times New Roman" w:hAnsi="Times New Roman" w:cs="Times New Roman"/>
          <w:b/>
          <w:bCs/>
          <w:sz w:val="28"/>
          <w:szCs w:val="28"/>
        </w:rPr>
        <w:t xml:space="preserve">Диплом 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F12DA0">
        <w:rPr>
          <w:rFonts w:ascii="Times New Roman" w:hAnsi="Times New Roman" w:cs="Times New Roman"/>
          <w:b/>
          <w:bCs/>
          <w:sz w:val="28"/>
          <w:szCs w:val="28"/>
        </w:rPr>
        <w:t xml:space="preserve"> степени</w:t>
      </w:r>
      <w:r w:rsidRPr="00F12DA0">
        <w:rPr>
          <w:rFonts w:ascii="Times New Roman" w:hAnsi="Times New Roman" w:cs="Times New Roman"/>
          <w:bCs/>
          <w:sz w:val="28"/>
          <w:szCs w:val="28"/>
        </w:rPr>
        <w:t xml:space="preserve"> регионального этапа Всероссийского конкурса </w:t>
      </w:r>
      <w:r w:rsidRPr="00F12DA0">
        <w:rPr>
          <w:rFonts w:ascii="Times New Roman" w:hAnsi="Times New Roman" w:cs="Times New Roman"/>
          <w:b/>
          <w:bCs/>
          <w:sz w:val="28"/>
          <w:szCs w:val="28"/>
        </w:rPr>
        <w:t>«Семья года»</w:t>
      </w:r>
      <w:r w:rsidRPr="00F12DA0">
        <w:rPr>
          <w:rFonts w:ascii="Times New Roman" w:hAnsi="Times New Roman" w:cs="Times New Roman"/>
          <w:bCs/>
          <w:sz w:val="28"/>
          <w:szCs w:val="28"/>
        </w:rPr>
        <w:t xml:space="preserve"> награждается семья Ондар Артыша Аяк-Хээевича, Чойганы Кошкар-ооловны в номинации </w:t>
      </w:r>
      <w:r w:rsidRPr="00F12DA0">
        <w:rPr>
          <w:rFonts w:ascii="Times New Roman" w:hAnsi="Times New Roman" w:cs="Times New Roman"/>
          <w:b/>
          <w:bCs/>
          <w:sz w:val="28"/>
          <w:szCs w:val="28"/>
        </w:rPr>
        <w:t>«Многодетная семья»</w:t>
      </w:r>
    </w:p>
    <w:p w:rsidR="00F12DA0" w:rsidRPr="00F12DA0" w:rsidRDefault="00F12DA0" w:rsidP="00F12DA0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F12DA0" w:rsidRPr="00F12DA0" w:rsidRDefault="00F12DA0" w:rsidP="00F12DA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DA0">
        <w:rPr>
          <w:rFonts w:ascii="Times New Roman" w:hAnsi="Times New Roman" w:cs="Times New Roman"/>
          <w:b/>
          <w:bCs/>
          <w:sz w:val="28"/>
          <w:szCs w:val="28"/>
        </w:rPr>
        <w:t>Достижения педагогов за 2023-2024 учебный год</w:t>
      </w:r>
    </w:p>
    <w:p w:rsidR="00F12DA0" w:rsidRPr="00F12DA0" w:rsidRDefault="00F12DA0" w:rsidP="00F12DA0">
      <w:pPr>
        <w:ind w:firstLine="708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F12DA0">
        <w:rPr>
          <w:rFonts w:ascii="Times New Roman" w:hAnsi="Times New Roman" w:cs="Times New Roman"/>
          <w:bCs/>
          <w:sz w:val="28"/>
          <w:szCs w:val="28"/>
        </w:rPr>
        <w:t xml:space="preserve">- Благодарность </w:t>
      </w:r>
      <w:r w:rsidRPr="00F12DA0">
        <w:rPr>
          <w:rFonts w:ascii="Times New Roman" w:hAnsi="Times New Roman" w:cs="Times New Roman"/>
          <w:b/>
          <w:bCs/>
          <w:sz w:val="28"/>
          <w:szCs w:val="28"/>
        </w:rPr>
        <w:t>Куулар Зульфия Хунай-ооловне</w:t>
      </w:r>
      <w:r w:rsidRPr="00F12DA0">
        <w:rPr>
          <w:rFonts w:ascii="Times New Roman" w:hAnsi="Times New Roman" w:cs="Times New Roman"/>
          <w:bCs/>
          <w:sz w:val="28"/>
          <w:szCs w:val="28"/>
        </w:rPr>
        <w:t xml:space="preserve"> заведующему МБДОУ Д/ с «Радуга» г. Чадаана Дзун-Хемчикского кожууна РТ за </w:t>
      </w:r>
      <w:bookmarkStart w:id="1" w:name="_GoBack"/>
      <w:bookmarkEnd w:id="1"/>
      <w:r w:rsidRPr="00F12DA0">
        <w:rPr>
          <w:rFonts w:ascii="Times New Roman" w:hAnsi="Times New Roman" w:cs="Times New Roman"/>
          <w:bCs/>
          <w:sz w:val="28"/>
          <w:szCs w:val="28"/>
        </w:rPr>
        <w:t>значительные заслуги в сфере образования и добросовестный труд. 28 августа 2023 год</w:t>
      </w:r>
    </w:p>
    <w:p w:rsidR="00F12DA0" w:rsidRPr="00F12DA0" w:rsidRDefault="00F12DA0" w:rsidP="00F12DA0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DA0">
        <w:rPr>
          <w:rFonts w:ascii="Times New Roman" w:hAnsi="Times New Roman" w:cs="Times New Roman"/>
          <w:bCs/>
          <w:sz w:val="28"/>
          <w:szCs w:val="28"/>
        </w:rPr>
        <w:t xml:space="preserve">- Диплом </w:t>
      </w:r>
      <w:r w:rsidRPr="00181CA1">
        <w:rPr>
          <w:rFonts w:ascii="Times New Roman" w:hAnsi="Times New Roman" w:cs="Times New Roman"/>
          <w:b/>
          <w:bCs/>
          <w:sz w:val="28"/>
          <w:szCs w:val="28"/>
        </w:rPr>
        <w:t xml:space="preserve">«Гран-При» </w:t>
      </w:r>
      <w:r w:rsidRPr="00F12DA0">
        <w:rPr>
          <w:rFonts w:ascii="Times New Roman" w:hAnsi="Times New Roman" w:cs="Times New Roman"/>
          <w:bCs/>
          <w:sz w:val="28"/>
          <w:szCs w:val="28"/>
        </w:rPr>
        <w:t>присуждает</w:t>
      </w:r>
      <w:r w:rsidR="00181CA1">
        <w:rPr>
          <w:rFonts w:ascii="Times New Roman" w:hAnsi="Times New Roman" w:cs="Times New Roman"/>
          <w:bCs/>
          <w:sz w:val="28"/>
          <w:szCs w:val="28"/>
        </w:rPr>
        <w:t>ся МБДОУ Д/с «Радуга» г. Чадана</w:t>
      </w:r>
      <w:r w:rsidRPr="00F12DA0">
        <w:rPr>
          <w:rFonts w:ascii="Times New Roman" w:hAnsi="Times New Roman" w:cs="Times New Roman"/>
          <w:bCs/>
          <w:sz w:val="28"/>
          <w:szCs w:val="28"/>
        </w:rPr>
        <w:t xml:space="preserve">, педагог </w:t>
      </w:r>
      <w:r w:rsidRPr="00F12DA0">
        <w:rPr>
          <w:rFonts w:ascii="Times New Roman" w:hAnsi="Times New Roman" w:cs="Times New Roman"/>
          <w:b/>
          <w:bCs/>
          <w:sz w:val="28"/>
          <w:szCs w:val="28"/>
        </w:rPr>
        <w:t>Сат Марта Бичежековна</w:t>
      </w:r>
      <w:r w:rsidRPr="00F12DA0">
        <w:rPr>
          <w:rFonts w:ascii="Times New Roman" w:hAnsi="Times New Roman" w:cs="Times New Roman"/>
          <w:bCs/>
          <w:sz w:val="28"/>
          <w:szCs w:val="28"/>
        </w:rPr>
        <w:t>, кожуунного вокального шоу-конкурса «Золдотой голос» среди педагогов и воспитанников старшего дошкольного возраста в честь года педагога и наставника в РФ.</w:t>
      </w:r>
    </w:p>
    <w:p w:rsidR="00F12DA0" w:rsidRPr="00F12DA0" w:rsidRDefault="00F12DA0" w:rsidP="00F12DA0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DA0">
        <w:rPr>
          <w:rFonts w:ascii="Times New Roman" w:hAnsi="Times New Roman" w:cs="Times New Roman"/>
          <w:bCs/>
          <w:sz w:val="28"/>
          <w:szCs w:val="28"/>
        </w:rPr>
        <w:t xml:space="preserve">- Награждается воспиатель МБДОУ Д/с «Радуга» г. Чадаана </w:t>
      </w:r>
      <w:r w:rsidRPr="00F12DA0">
        <w:rPr>
          <w:rFonts w:ascii="Times New Roman" w:hAnsi="Times New Roman" w:cs="Times New Roman"/>
          <w:b/>
          <w:bCs/>
          <w:sz w:val="28"/>
          <w:szCs w:val="28"/>
        </w:rPr>
        <w:t xml:space="preserve">Солдуп Айсуу Валерьевна занявшая 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F12DA0"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Pr="00F12DA0">
        <w:rPr>
          <w:rFonts w:ascii="Times New Roman" w:hAnsi="Times New Roman" w:cs="Times New Roman"/>
          <w:bCs/>
          <w:sz w:val="28"/>
          <w:szCs w:val="28"/>
        </w:rPr>
        <w:t>в Фестивале открытых занятий по окружающему миру в старшей группе «Современное занятие в условиях реализации ФГОС» среди педагогов ДОУ Дзун-Хемчикского кожууна.</w:t>
      </w:r>
    </w:p>
    <w:p w:rsidR="00F12DA0" w:rsidRPr="00F12DA0" w:rsidRDefault="00F12DA0" w:rsidP="00F12DA0">
      <w:pPr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2DA0">
        <w:rPr>
          <w:rFonts w:ascii="Times New Roman" w:hAnsi="Times New Roman" w:cs="Times New Roman"/>
          <w:bCs/>
          <w:sz w:val="28"/>
          <w:szCs w:val="28"/>
        </w:rPr>
        <w:t xml:space="preserve">- Всероссийский конкурс профессионального мастерства педагогов «Мой лучший урок» (муниципальный этап) Грамотой награждается </w:t>
      </w:r>
      <w:r w:rsidRPr="00F12DA0">
        <w:rPr>
          <w:rFonts w:ascii="Times New Roman" w:hAnsi="Times New Roman" w:cs="Times New Roman"/>
          <w:b/>
          <w:bCs/>
          <w:sz w:val="28"/>
          <w:szCs w:val="28"/>
        </w:rPr>
        <w:t>Сат Марта Бичежековна</w:t>
      </w:r>
      <w:r w:rsidRPr="00F12DA0">
        <w:rPr>
          <w:rFonts w:ascii="Times New Roman" w:hAnsi="Times New Roman" w:cs="Times New Roman"/>
          <w:bCs/>
          <w:sz w:val="28"/>
          <w:szCs w:val="28"/>
        </w:rPr>
        <w:t xml:space="preserve"> логопед детского сада «Радуга» г.Чадаана </w:t>
      </w:r>
      <w:r w:rsidRPr="00F12DA0">
        <w:rPr>
          <w:rFonts w:ascii="Times New Roman" w:hAnsi="Times New Roman" w:cs="Times New Roman"/>
          <w:b/>
          <w:bCs/>
          <w:sz w:val="28"/>
          <w:szCs w:val="28"/>
        </w:rPr>
        <w:t xml:space="preserve">занявшая 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F12DA0">
        <w:rPr>
          <w:rFonts w:ascii="Times New Roman" w:hAnsi="Times New Roman" w:cs="Times New Roman"/>
          <w:b/>
          <w:bCs/>
          <w:sz w:val="28"/>
          <w:szCs w:val="28"/>
        </w:rPr>
        <w:t xml:space="preserve"> – место.</w:t>
      </w:r>
    </w:p>
    <w:p w:rsidR="00F12DA0" w:rsidRPr="00F12DA0" w:rsidRDefault="00F12DA0" w:rsidP="00F12DA0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DA0">
        <w:rPr>
          <w:rFonts w:ascii="Times New Roman" w:hAnsi="Times New Roman" w:cs="Times New Roman"/>
          <w:bCs/>
          <w:sz w:val="28"/>
          <w:szCs w:val="28"/>
        </w:rPr>
        <w:t xml:space="preserve">- Награждается </w:t>
      </w:r>
      <w:r w:rsidRPr="00F12DA0">
        <w:rPr>
          <w:rFonts w:ascii="Times New Roman" w:hAnsi="Times New Roman" w:cs="Times New Roman"/>
          <w:b/>
          <w:bCs/>
          <w:sz w:val="28"/>
          <w:szCs w:val="28"/>
        </w:rPr>
        <w:t>Донгак Олча Николаевна</w:t>
      </w:r>
      <w:r w:rsidRPr="00F12DA0">
        <w:rPr>
          <w:rFonts w:ascii="Times New Roman" w:hAnsi="Times New Roman" w:cs="Times New Roman"/>
          <w:bCs/>
          <w:sz w:val="28"/>
          <w:szCs w:val="28"/>
        </w:rPr>
        <w:t xml:space="preserve"> воспитатель детского сада «Радуга» г. Чадаана </w:t>
      </w:r>
      <w:r w:rsidRPr="00F12DA0">
        <w:rPr>
          <w:rFonts w:ascii="Times New Roman" w:hAnsi="Times New Roman" w:cs="Times New Roman"/>
          <w:b/>
          <w:bCs/>
          <w:sz w:val="28"/>
          <w:szCs w:val="28"/>
        </w:rPr>
        <w:t xml:space="preserve">занявшая </w:t>
      </w:r>
      <w:r w:rsidRPr="00F12DA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F12DA0">
        <w:rPr>
          <w:rFonts w:ascii="Times New Roman" w:hAnsi="Times New Roman" w:cs="Times New Roman"/>
          <w:b/>
          <w:bCs/>
          <w:sz w:val="28"/>
          <w:szCs w:val="28"/>
        </w:rPr>
        <w:t>-ое место</w:t>
      </w:r>
      <w:r w:rsidRPr="00F12DA0">
        <w:rPr>
          <w:rFonts w:ascii="Times New Roman" w:hAnsi="Times New Roman" w:cs="Times New Roman"/>
          <w:bCs/>
          <w:sz w:val="28"/>
          <w:szCs w:val="28"/>
        </w:rPr>
        <w:t xml:space="preserve"> в кожуунном фестивале открытых занятий в подготовительной группе по ФМП. Приказ № 51 от 12.12.2023</w:t>
      </w:r>
    </w:p>
    <w:p w:rsidR="00F12DA0" w:rsidRPr="00F12DA0" w:rsidRDefault="00F12DA0" w:rsidP="00F12DA0">
      <w:pPr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2DA0">
        <w:rPr>
          <w:rFonts w:ascii="Times New Roman" w:hAnsi="Times New Roman" w:cs="Times New Roman"/>
          <w:bCs/>
          <w:sz w:val="28"/>
          <w:szCs w:val="28"/>
        </w:rPr>
        <w:t xml:space="preserve">-Награждается </w:t>
      </w:r>
      <w:r w:rsidRPr="00F12DA0">
        <w:rPr>
          <w:rFonts w:ascii="Times New Roman" w:hAnsi="Times New Roman" w:cs="Times New Roman"/>
          <w:b/>
          <w:bCs/>
          <w:sz w:val="28"/>
          <w:szCs w:val="28"/>
        </w:rPr>
        <w:t>Деге Чайланды Витальевна</w:t>
      </w:r>
      <w:r w:rsidRPr="00F12DA0">
        <w:rPr>
          <w:rFonts w:ascii="Times New Roman" w:hAnsi="Times New Roman" w:cs="Times New Roman"/>
          <w:bCs/>
          <w:sz w:val="28"/>
          <w:szCs w:val="28"/>
        </w:rPr>
        <w:t xml:space="preserve"> МБДОУ Д/с «Радуга» г.Чадан Дзун-Хемчиксого района за подготовку победителя республиканского заочного конкурса </w:t>
      </w:r>
      <w:r w:rsidRPr="00F12DA0">
        <w:rPr>
          <w:rFonts w:ascii="Times New Roman" w:hAnsi="Times New Roman" w:cs="Times New Roman"/>
          <w:b/>
          <w:bCs/>
          <w:sz w:val="28"/>
          <w:szCs w:val="28"/>
        </w:rPr>
        <w:t>«Живи ёлочка!»</w:t>
      </w:r>
    </w:p>
    <w:p w:rsidR="00F12DA0" w:rsidRPr="00F12DA0" w:rsidRDefault="00F12DA0" w:rsidP="00F12DA0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DA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12DA0">
        <w:rPr>
          <w:rFonts w:ascii="Times New Roman" w:hAnsi="Times New Roman" w:cs="Times New Roman"/>
          <w:bCs/>
          <w:sz w:val="28"/>
          <w:szCs w:val="28"/>
        </w:rPr>
        <w:t xml:space="preserve">Награждается команда МБДОУ Д/с «Радуга» г.Чадана </w:t>
      </w:r>
      <w:r w:rsidRPr="00F12DA0">
        <w:rPr>
          <w:rFonts w:ascii="Times New Roman" w:hAnsi="Times New Roman" w:cs="Times New Roman"/>
          <w:b/>
          <w:bCs/>
          <w:sz w:val="28"/>
          <w:szCs w:val="28"/>
        </w:rPr>
        <w:t>Ооржак Саяна Сунгарчаповна, Ховалыг Венера Макаровна в номинации «Надежда в будущее»</w:t>
      </w:r>
      <w:r w:rsidRPr="00F12DA0">
        <w:rPr>
          <w:rFonts w:ascii="Times New Roman" w:hAnsi="Times New Roman" w:cs="Times New Roman"/>
          <w:bCs/>
          <w:sz w:val="28"/>
          <w:szCs w:val="28"/>
        </w:rPr>
        <w:t xml:space="preserve"> в интеллектуальном турнире среди педагогов детских садов Дзун-Хемчикского кожууна </w:t>
      </w:r>
      <w:r w:rsidRPr="00F12DA0">
        <w:rPr>
          <w:rFonts w:ascii="Times New Roman" w:hAnsi="Times New Roman" w:cs="Times New Roman"/>
          <w:b/>
          <w:bCs/>
          <w:sz w:val="28"/>
          <w:szCs w:val="28"/>
        </w:rPr>
        <w:t>«Наставники спешат на помощь»</w:t>
      </w:r>
      <w:r w:rsidRPr="00F12DA0">
        <w:rPr>
          <w:rFonts w:ascii="Times New Roman" w:hAnsi="Times New Roman" w:cs="Times New Roman"/>
          <w:bCs/>
          <w:sz w:val="28"/>
          <w:szCs w:val="28"/>
        </w:rPr>
        <w:t>. Приказ № 56 от 20.12.2023г.</w:t>
      </w:r>
    </w:p>
    <w:p w:rsidR="00F12DA0" w:rsidRPr="00F12DA0" w:rsidRDefault="00F12DA0" w:rsidP="00F12DA0">
      <w:pPr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2DA0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12DA0">
        <w:rPr>
          <w:rFonts w:ascii="Times New Roman" w:hAnsi="Times New Roman" w:cs="Times New Roman"/>
          <w:b/>
          <w:sz w:val="28"/>
          <w:szCs w:val="28"/>
        </w:rPr>
        <w:t>Донгак Олча Николаевна</w:t>
      </w:r>
      <w:r w:rsidRPr="00F12DA0">
        <w:rPr>
          <w:rFonts w:ascii="Times New Roman" w:hAnsi="Times New Roman" w:cs="Times New Roman"/>
          <w:sz w:val="28"/>
          <w:szCs w:val="28"/>
        </w:rPr>
        <w:t xml:space="preserve">, воспитатель второй младшей группы – </w:t>
      </w:r>
      <w:r w:rsidRPr="00F12DA0">
        <w:rPr>
          <w:rFonts w:ascii="Times New Roman" w:hAnsi="Times New Roman" w:cs="Times New Roman"/>
          <w:b/>
          <w:sz w:val="28"/>
          <w:szCs w:val="28"/>
        </w:rPr>
        <w:t>Победитель</w:t>
      </w:r>
      <w:r w:rsidRPr="00F12DA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2DA0">
        <w:rPr>
          <w:rFonts w:ascii="Times New Roman" w:hAnsi="Times New Roman" w:cs="Times New Roman"/>
          <w:b/>
          <w:sz w:val="28"/>
          <w:szCs w:val="28"/>
        </w:rPr>
        <w:t>муниципального этапа</w:t>
      </w:r>
      <w:r w:rsidRPr="00F12DA0">
        <w:rPr>
          <w:rFonts w:ascii="Times New Roman" w:hAnsi="Times New Roman" w:cs="Times New Roman"/>
          <w:sz w:val="28"/>
          <w:szCs w:val="28"/>
        </w:rPr>
        <w:t xml:space="preserve"> Всероссийского конкурса профессионального мастерства «Воспитатель года - 2024».</w:t>
      </w:r>
    </w:p>
    <w:p w:rsidR="00F12DA0" w:rsidRPr="00F12DA0" w:rsidRDefault="00F12DA0" w:rsidP="00F12DA0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DA0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12DA0">
        <w:rPr>
          <w:rFonts w:ascii="Times New Roman" w:hAnsi="Times New Roman" w:cs="Times New Roman"/>
          <w:b/>
          <w:sz w:val="28"/>
          <w:szCs w:val="28"/>
        </w:rPr>
        <w:t>Донгак Олча Николаевна, воспитатель</w:t>
      </w:r>
      <w:r w:rsidRPr="00F12DA0">
        <w:rPr>
          <w:rFonts w:ascii="Times New Roman" w:hAnsi="Times New Roman" w:cs="Times New Roman"/>
          <w:sz w:val="28"/>
          <w:szCs w:val="28"/>
        </w:rPr>
        <w:t xml:space="preserve"> –</w:t>
      </w:r>
      <w:r w:rsidRPr="00F12DA0">
        <w:rPr>
          <w:rFonts w:ascii="Times New Roman" w:hAnsi="Times New Roman" w:cs="Times New Roman"/>
          <w:b/>
          <w:i/>
          <w:sz w:val="28"/>
          <w:szCs w:val="28"/>
        </w:rPr>
        <w:t xml:space="preserve"> сертификат </w:t>
      </w:r>
      <w:r w:rsidRPr="00F12DA0">
        <w:rPr>
          <w:rFonts w:ascii="Times New Roman" w:hAnsi="Times New Roman" w:cs="Times New Roman"/>
          <w:b/>
          <w:sz w:val="28"/>
          <w:szCs w:val="28"/>
        </w:rPr>
        <w:t>регионального этапа</w:t>
      </w:r>
      <w:r w:rsidRPr="00F12DA0">
        <w:rPr>
          <w:rFonts w:ascii="Times New Roman" w:hAnsi="Times New Roman" w:cs="Times New Roman"/>
          <w:sz w:val="28"/>
          <w:szCs w:val="28"/>
        </w:rPr>
        <w:t xml:space="preserve"> Всероссийского конкурса профессионального </w:t>
      </w:r>
      <w:r w:rsidRPr="00F12DA0">
        <w:rPr>
          <w:rFonts w:ascii="Times New Roman" w:hAnsi="Times New Roman" w:cs="Times New Roman"/>
          <w:sz w:val="28"/>
          <w:szCs w:val="28"/>
        </w:rPr>
        <w:lastRenderedPageBreak/>
        <w:t xml:space="preserve">мастерства </w:t>
      </w:r>
      <w:r w:rsidRPr="00F12DA0">
        <w:rPr>
          <w:rFonts w:ascii="Times New Roman" w:hAnsi="Times New Roman" w:cs="Times New Roman"/>
          <w:b/>
          <w:sz w:val="28"/>
          <w:szCs w:val="28"/>
        </w:rPr>
        <w:t xml:space="preserve">«Воспитатель года Республики Тыва- 2024». </w:t>
      </w:r>
      <w:r w:rsidRPr="00F12DA0">
        <w:rPr>
          <w:rFonts w:ascii="Times New Roman" w:hAnsi="Times New Roman" w:cs="Times New Roman"/>
          <w:sz w:val="28"/>
          <w:szCs w:val="28"/>
        </w:rPr>
        <w:t>Приказ от 19 марта 2024 года № 242-д.</w:t>
      </w:r>
    </w:p>
    <w:p w:rsidR="00F12DA0" w:rsidRDefault="00F12DA0" w:rsidP="00F12DA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DA0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12DA0">
        <w:rPr>
          <w:rFonts w:ascii="Times New Roman" w:hAnsi="Times New Roman" w:cs="Times New Roman"/>
          <w:sz w:val="28"/>
          <w:szCs w:val="28"/>
        </w:rPr>
        <w:t xml:space="preserve">Благодарность </w:t>
      </w:r>
      <w:r w:rsidRPr="00F12DA0">
        <w:rPr>
          <w:rFonts w:ascii="Times New Roman" w:hAnsi="Times New Roman" w:cs="Times New Roman"/>
          <w:b/>
          <w:sz w:val="28"/>
          <w:szCs w:val="28"/>
        </w:rPr>
        <w:t>Куулар Зульфия Хунай-ооловне</w:t>
      </w:r>
      <w:r w:rsidRPr="00F12DA0">
        <w:rPr>
          <w:rFonts w:ascii="Times New Roman" w:hAnsi="Times New Roman" w:cs="Times New Roman"/>
          <w:sz w:val="28"/>
          <w:szCs w:val="28"/>
        </w:rPr>
        <w:t xml:space="preserve"> за высокий профессионализм, проявленную отзывчивость в подготовке воспитанников к открытому городскому фестивалю народного творчества среди воспитанников ДОУ </w:t>
      </w:r>
      <w:r w:rsidRPr="00F12DA0">
        <w:rPr>
          <w:rFonts w:ascii="Times New Roman" w:hAnsi="Times New Roman" w:cs="Times New Roman"/>
          <w:b/>
          <w:sz w:val="28"/>
          <w:szCs w:val="28"/>
        </w:rPr>
        <w:t>«Подснежники».</w:t>
      </w:r>
      <w:r w:rsidRPr="00F12DA0">
        <w:rPr>
          <w:rFonts w:ascii="Times New Roman" w:hAnsi="Times New Roman" w:cs="Times New Roman"/>
          <w:sz w:val="28"/>
          <w:szCs w:val="28"/>
        </w:rPr>
        <w:t xml:space="preserve"> 18.04.2024 год.</w:t>
      </w:r>
    </w:p>
    <w:p w:rsidR="00E36923" w:rsidRPr="00E36923" w:rsidRDefault="00E36923" w:rsidP="00E36923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6923">
        <w:rPr>
          <w:rFonts w:ascii="Times New Roman" w:hAnsi="Times New Roman" w:cs="Times New Roman"/>
          <w:sz w:val="28"/>
          <w:szCs w:val="28"/>
        </w:rPr>
        <w:t xml:space="preserve">-Грамота награждается </w:t>
      </w:r>
      <w:r w:rsidRPr="00E36923">
        <w:rPr>
          <w:rFonts w:ascii="Times New Roman" w:hAnsi="Times New Roman" w:cs="Times New Roman"/>
          <w:b/>
          <w:sz w:val="28"/>
          <w:szCs w:val="28"/>
        </w:rPr>
        <w:t>Сат Аржаана Васильевна</w:t>
      </w:r>
      <w:r w:rsidRPr="00E36923">
        <w:rPr>
          <w:rFonts w:ascii="Times New Roman" w:hAnsi="Times New Roman" w:cs="Times New Roman"/>
          <w:sz w:val="28"/>
          <w:szCs w:val="28"/>
        </w:rPr>
        <w:t xml:space="preserve"> МБДОУ Детский сад «Радуга» г.Чадана занявшая </w:t>
      </w:r>
      <w:r w:rsidRPr="00E3692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36923">
        <w:rPr>
          <w:rFonts w:ascii="Times New Roman" w:hAnsi="Times New Roman" w:cs="Times New Roman"/>
          <w:b/>
          <w:sz w:val="28"/>
          <w:szCs w:val="28"/>
        </w:rPr>
        <w:t>-ое место</w:t>
      </w:r>
      <w:r w:rsidRPr="00E36923">
        <w:rPr>
          <w:rFonts w:ascii="Times New Roman" w:hAnsi="Times New Roman" w:cs="Times New Roman"/>
          <w:sz w:val="28"/>
          <w:szCs w:val="28"/>
        </w:rPr>
        <w:t xml:space="preserve"> на научно-практической конференции среди педагогов дошкольных образовательных организаций и учителей начальных классов ОО </w:t>
      </w:r>
      <w:r w:rsidRPr="00E36923">
        <w:rPr>
          <w:rFonts w:ascii="Times New Roman" w:hAnsi="Times New Roman" w:cs="Times New Roman"/>
          <w:b/>
          <w:sz w:val="28"/>
          <w:szCs w:val="28"/>
        </w:rPr>
        <w:t xml:space="preserve">«Преемственность между ДОУ и школой» </w:t>
      </w:r>
      <w:r w:rsidRPr="00E36923">
        <w:rPr>
          <w:rFonts w:ascii="Times New Roman" w:hAnsi="Times New Roman" w:cs="Times New Roman"/>
          <w:sz w:val="28"/>
          <w:szCs w:val="28"/>
        </w:rPr>
        <w:t>Приказ № 145 от 22.05.2024 г.</w:t>
      </w:r>
    </w:p>
    <w:p w:rsidR="00E36923" w:rsidRPr="00F12DA0" w:rsidRDefault="00E36923" w:rsidP="00F12DA0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2DA0" w:rsidRPr="00F12DA0" w:rsidRDefault="00F12DA0" w:rsidP="00F12DA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DA0">
        <w:rPr>
          <w:rFonts w:ascii="Times New Roman" w:hAnsi="Times New Roman" w:cs="Times New Roman"/>
          <w:b/>
          <w:bCs/>
          <w:sz w:val="28"/>
          <w:szCs w:val="28"/>
        </w:rPr>
        <w:t>Достижения коллектива за 2023-2024учебный год</w:t>
      </w:r>
    </w:p>
    <w:p w:rsidR="00F12DA0" w:rsidRPr="00F12DA0" w:rsidRDefault="00F12DA0" w:rsidP="00F12DA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DA0">
        <w:rPr>
          <w:rFonts w:ascii="Times New Roman" w:hAnsi="Times New Roman" w:cs="Times New Roman"/>
          <w:sz w:val="28"/>
          <w:szCs w:val="28"/>
        </w:rPr>
        <w:t>В 2023-2024учебном году коллектив ДОУ принимали участие в разных конкурсах и соревнованиях:</w:t>
      </w:r>
    </w:p>
    <w:p w:rsidR="00F12DA0" w:rsidRPr="00F12DA0" w:rsidRDefault="00F12DA0" w:rsidP="00F12DA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DA0">
        <w:rPr>
          <w:rFonts w:ascii="Times New Roman" w:hAnsi="Times New Roman" w:cs="Times New Roman"/>
          <w:sz w:val="28"/>
          <w:szCs w:val="28"/>
        </w:rPr>
        <w:t xml:space="preserve">-Команда «Радуга» г. Чадаана </w:t>
      </w:r>
      <w:r w:rsidRPr="00F12DA0">
        <w:rPr>
          <w:rFonts w:ascii="Times New Roman" w:hAnsi="Times New Roman" w:cs="Times New Roman"/>
          <w:b/>
          <w:sz w:val="28"/>
          <w:szCs w:val="28"/>
        </w:rPr>
        <w:t xml:space="preserve">заняла </w:t>
      </w:r>
      <w:r w:rsidRPr="00F12DA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12DA0">
        <w:rPr>
          <w:rFonts w:ascii="Times New Roman" w:hAnsi="Times New Roman" w:cs="Times New Roman"/>
          <w:b/>
          <w:sz w:val="28"/>
          <w:szCs w:val="28"/>
        </w:rPr>
        <w:t>- место в веселых стартах</w:t>
      </w:r>
      <w:r w:rsidRPr="00F12DA0">
        <w:rPr>
          <w:rFonts w:ascii="Times New Roman" w:hAnsi="Times New Roman" w:cs="Times New Roman"/>
          <w:sz w:val="28"/>
          <w:szCs w:val="28"/>
        </w:rPr>
        <w:t xml:space="preserve"> на традиционной осенней Спартакиаде работников дошкольных образовательных организаций кожууна, в честь дня Воспитателя и дошкольного работника. 15 сентября 2023 год.</w:t>
      </w:r>
    </w:p>
    <w:p w:rsidR="00F12DA0" w:rsidRPr="00F12DA0" w:rsidRDefault="00F12DA0" w:rsidP="00F12DA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DA0">
        <w:rPr>
          <w:rFonts w:ascii="Times New Roman" w:hAnsi="Times New Roman" w:cs="Times New Roman"/>
          <w:sz w:val="28"/>
          <w:szCs w:val="28"/>
        </w:rPr>
        <w:t xml:space="preserve">-Диплом за победу в </w:t>
      </w:r>
      <w:r w:rsidRPr="00F12DA0">
        <w:rPr>
          <w:rFonts w:ascii="Times New Roman" w:hAnsi="Times New Roman" w:cs="Times New Roman"/>
          <w:b/>
          <w:sz w:val="28"/>
          <w:szCs w:val="28"/>
        </w:rPr>
        <w:t>номинации «Мистер Галантность»</w:t>
      </w:r>
      <w:r w:rsidRPr="00F12DA0">
        <w:rPr>
          <w:rFonts w:ascii="Times New Roman" w:hAnsi="Times New Roman" w:cs="Times New Roman"/>
          <w:sz w:val="28"/>
          <w:szCs w:val="28"/>
        </w:rPr>
        <w:t xml:space="preserve"> в конкурсе </w:t>
      </w:r>
      <w:r w:rsidRPr="00F12DA0">
        <w:rPr>
          <w:rFonts w:ascii="Times New Roman" w:hAnsi="Times New Roman" w:cs="Times New Roman"/>
          <w:b/>
          <w:sz w:val="28"/>
          <w:szCs w:val="28"/>
        </w:rPr>
        <w:t>«Мисс и Мисстер ДОУ - 2023»</w:t>
      </w:r>
      <w:r w:rsidRPr="00F12DA0">
        <w:rPr>
          <w:rFonts w:ascii="Times New Roman" w:hAnsi="Times New Roman" w:cs="Times New Roman"/>
          <w:sz w:val="28"/>
          <w:szCs w:val="28"/>
        </w:rPr>
        <w:t xml:space="preserve"> - вручается </w:t>
      </w:r>
      <w:r w:rsidRPr="00F12DA0">
        <w:rPr>
          <w:rFonts w:ascii="Times New Roman" w:hAnsi="Times New Roman" w:cs="Times New Roman"/>
          <w:b/>
          <w:sz w:val="28"/>
          <w:szCs w:val="28"/>
        </w:rPr>
        <w:t>Кыргыс Чылгычы Вальеревичу</w:t>
      </w:r>
      <w:r w:rsidRPr="00F12DA0">
        <w:rPr>
          <w:rFonts w:ascii="Times New Roman" w:hAnsi="Times New Roman" w:cs="Times New Roman"/>
          <w:sz w:val="28"/>
          <w:szCs w:val="28"/>
        </w:rPr>
        <w:t xml:space="preserve"> работнику по обслуживанию зданий и сооружений МБДОУ Детского сада «Радуга» г.Чадаана. Приказ №9 от 21.09.2023 г.</w:t>
      </w:r>
    </w:p>
    <w:p w:rsidR="00F12DA0" w:rsidRPr="00F12DA0" w:rsidRDefault="00F12DA0" w:rsidP="00F12DA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DA0">
        <w:rPr>
          <w:rFonts w:ascii="Times New Roman" w:hAnsi="Times New Roman" w:cs="Times New Roman"/>
          <w:sz w:val="28"/>
          <w:szCs w:val="28"/>
        </w:rPr>
        <w:t xml:space="preserve">-Диплом в номинации </w:t>
      </w:r>
      <w:r w:rsidRPr="00F12DA0">
        <w:rPr>
          <w:rFonts w:ascii="Times New Roman" w:hAnsi="Times New Roman" w:cs="Times New Roman"/>
          <w:b/>
          <w:sz w:val="28"/>
          <w:szCs w:val="28"/>
        </w:rPr>
        <w:t>«За массовость и креативность»</w:t>
      </w:r>
      <w:r w:rsidRPr="00F12DA0">
        <w:rPr>
          <w:rFonts w:ascii="Times New Roman" w:hAnsi="Times New Roman" w:cs="Times New Roman"/>
          <w:sz w:val="28"/>
          <w:szCs w:val="28"/>
        </w:rPr>
        <w:t xml:space="preserve"> праздничного Парада-шествия «Чадаанам – чоргааралым, ыдык, чараш хоорайым!» среди делегаций, организаций и трудовых коллективов г. Чадана, посвященного 150-летнему юбилею г.Чадана. 23 сентября 2023год</w:t>
      </w:r>
    </w:p>
    <w:p w:rsidR="00F12DA0" w:rsidRPr="00F12DA0" w:rsidRDefault="00F12DA0" w:rsidP="00F12DA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DA0">
        <w:rPr>
          <w:rFonts w:ascii="Times New Roman" w:hAnsi="Times New Roman" w:cs="Times New Roman"/>
          <w:sz w:val="28"/>
          <w:szCs w:val="28"/>
        </w:rPr>
        <w:t xml:space="preserve">-Грамотой награждается МБДОУ Д/с «Радуга» г. Чадаана занявшая </w:t>
      </w:r>
      <w:r w:rsidRPr="00F12DA0">
        <w:rPr>
          <w:rFonts w:ascii="Times New Roman" w:hAnsi="Times New Roman" w:cs="Times New Roman"/>
          <w:b/>
          <w:sz w:val="28"/>
          <w:szCs w:val="28"/>
        </w:rPr>
        <w:t xml:space="preserve">общекомандное </w:t>
      </w:r>
      <w:r w:rsidRPr="00F12DA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12DA0">
        <w:rPr>
          <w:rFonts w:ascii="Times New Roman" w:hAnsi="Times New Roman" w:cs="Times New Roman"/>
          <w:b/>
          <w:sz w:val="28"/>
          <w:szCs w:val="28"/>
        </w:rPr>
        <w:t>-ое место по волейболу</w:t>
      </w:r>
      <w:r w:rsidRPr="00F12DA0">
        <w:rPr>
          <w:rFonts w:ascii="Times New Roman" w:hAnsi="Times New Roman" w:cs="Times New Roman"/>
          <w:sz w:val="28"/>
          <w:szCs w:val="28"/>
        </w:rPr>
        <w:t xml:space="preserve"> среди работников дошкольных образовательных учреждений Дзун-Хемчикского кожууна приказ № 53 от176.11.2023 год.</w:t>
      </w:r>
    </w:p>
    <w:p w:rsidR="00F12DA0" w:rsidRPr="00F12DA0" w:rsidRDefault="00F12DA0" w:rsidP="00F12DA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DA0">
        <w:rPr>
          <w:rFonts w:ascii="Times New Roman" w:hAnsi="Times New Roman" w:cs="Times New Roman"/>
          <w:sz w:val="28"/>
          <w:szCs w:val="28"/>
        </w:rPr>
        <w:t xml:space="preserve">-Диплом в номинации </w:t>
      </w:r>
      <w:r w:rsidRPr="00F12DA0">
        <w:rPr>
          <w:rFonts w:ascii="Times New Roman" w:hAnsi="Times New Roman" w:cs="Times New Roman"/>
          <w:b/>
          <w:sz w:val="28"/>
          <w:szCs w:val="28"/>
        </w:rPr>
        <w:t>«Лучший детский сад по итогам конкурсов профессионального мастерства»</w:t>
      </w:r>
      <w:r w:rsidRPr="00F12DA0">
        <w:rPr>
          <w:rFonts w:ascii="Times New Roman" w:hAnsi="Times New Roman" w:cs="Times New Roman"/>
          <w:sz w:val="28"/>
          <w:szCs w:val="28"/>
        </w:rPr>
        <w:t xml:space="preserve"> Награждается МБДОУ детский сад «Радуга» г. Чадаана Заведующая Куулар Зульфия Хунай-ооловна в честь официального закрытия года педагога и наставника в РФ и года народной сплаченности в РТ. 22.12.2023 г.</w:t>
      </w:r>
    </w:p>
    <w:p w:rsidR="00F12DA0" w:rsidRPr="00F12DA0" w:rsidRDefault="00F12DA0" w:rsidP="00F12DA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DA0">
        <w:rPr>
          <w:rFonts w:ascii="Times New Roman" w:hAnsi="Times New Roman" w:cs="Times New Roman"/>
          <w:sz w:val="28"/>
          <w:szCs w:val="28"/>
        </w:rPr>
        <w:t xml:space="preserve">-Благодарность управления образования администрации Дзун-Хемчиксого кожууна выражает благодарность коллективу МБДОУ Д/с «Радуга» г. Чадаана и заведующему </w:t>
      </w:r>
      <w:r w:rsidRPr="00F12DA0">
        <w:rPr>
          <w:rFonts w:ascii="Times New Roman" w:hAnsi="Times New Roman" w:cs="Times New Roman"/>
          <w:b/>
          <w:sz w:val="28"/>
          <w:szCs w:val="28"/>
        </w:rPr>
        <w:t>Куулар Зульфие Хунай-ооловне</w:t>
      </w:r>
      <w:r w:rsidRPr="00F12DA0">
        <w:rPr>
          <w:rFonts w:ascii="Times New Roman" w:hAnsi="Times New Roman" w:cs="Times New Roman"/>
          <w:sz w:val="28"/>
          <w:szCs w:val="28"/>
        </w:rPr>
        <w:t xml:space="preserve"> за </w:t>
      </w:r>
      <w:r w:rsidRPr="00F12DA0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организованное проведение муниципального этапа Всероссийского конкурса профессионального мастерства </w:t>
      </w:r>
      <w:r w:rsidRPr="00F12DA0">
        <w:rPr>
          <w:rFonts w:ascii="Times New Roman" w:hAnsi="Times New Roman" w:cs="Times New Roman"/>
          <w:b/>
          <w:sz w:val="28"/>
          <w:szCs w:val="28"/>
        </w:rPr>
        <w:t>«Воспитатель года-2024».</w:t>
      </w:r>
      <w:r w:rsidRPr="00F12DA0">
        <w:rPr>
          <w:rFonts w:ascii="Times New Roman" w:hAnsi="Times New Roman" w:cs="Times New Roman"/>
          <w:sz w:val="28"/>
          <w:szCs w:val="28"/>
        </w:rPr>
        <w:t xml:space="preserve"> 21.04.2014</w:t>
      </w:r>
    </w:p>
    <w:p w:rsidR="00F12DA0" w:rsidRPr="00F12DA0" w:rsidRDefault="00F12DA0" w:rsidP="00F12DA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DA0">
        <w:rPr>
          <w:rFonts w:ascii="Times New Roman" w:hAnsi="Times New Roman" w:cs="Times New Roman"/>
          <w:sz w:val="28"/>
          <w:szCs w:val="28"/>
        </w:rPr>
        <w:t xml:space="preserve">-Сертификат на сумму </w:t>
      </w:r>
      <w:r w:rsidRPr="00F12DA0">
        <w:rPr>
          <w:rFonts w:ascii="Times New Roman" w:hAnsi="Times New Roman" w:cs="Times New Roman"/>
          <w:b/>
          <w:sz w:val="28"/>
          <w:szCs w:val="28"/>
        </w:rPr>
        <w:t>10 000 рублей</w:t>
      </w:r>
      <w:r w:rsidRPr="00F12DA0">
        <w:rPr>
          <w:rFonts w:ascii="Times New Roman" w:hAnsi="Times New Roman" w:cs="Times New Roman"/>
          <w:sz w:val="28"/>
          <w:szCs w:val="28"/>
        </w:rPr>
        <w:t xml:space="preserve"> в честь официального закрытия года педагога и наставника в РФ И года народной сплоченности в РТ.</w:t>
      </w:r>
    </w:p>
    <w:p w:rsidR="00F12DA0" w:rsidRDefault="00F12DA0" w:rsidP="00F12DA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DA0">
        <w:rPr>
          <w:rFonts w:ascii="Times New Roman" w:hAnsi="Times New Roman" w:cs="Times New Roman"/>
          <w:sz w:val="28"/>
          <w:szCs w:val="28"/>
        </w:rPr>
        <w:t xml:space="preserve">-Сертификат – региональной экспериментальной площадки по реализации программы развития социальной активности детей старшего дошкольного возраста </w:t>
      </w:r>
      <w:r w:rsidRPr="00F12DA0">
        <w:rPr>
          <w:rFonts w:ascii="Times New Roman" w:hAnsi="Times New Roman" w:cs="Times New Roman"/>
          <w:b/>
          <w:sz w:val="28"/>
          <w:szCs w:val="28"/>
        </w:rPr>
        <w:t>«Орлята-дошколята»</w:t>
      </w:r>
      <w:r w:rsidRPr="00F12DA0">
        <w:rPr>
          <w:rFonts w:ascii="Times New Roman" w:hAnsi="Times New Roman" w:cs="Times New Roman"/>
          <w:sz w:val="28"/>
          <w:szCs w:val="28"/>
        </w:rPr>
        <w:t xml:space="preserve"> на 2024-2025 учебный год. 09.апреля 2024 г. </w:t>
      </w:r>
    </w:p>
    <w:p w:rsidR="00F12DA0" w:rsidRDefault="00F12DA0" w:rsidP="00F12DA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-Дипломом награждается команда детского сада «Радуга» г. «Чадаана» занявшая </w:t>
      </w:r>
      <w:r w:rsidRPr="00B77FB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77FB4">
        <w:rPr>
          <w:rFonts w:ascii="Times New Roman" w:hAnsi="Times New Roman" w:cs="Times New Roman"/>
          <w:b/>
          <w:sz w:val="28"/>
          <w:szCs w:val="28"/>
        </w:rPr>
        <w:t xml:space="preserve"> – место</w:t>
      </w:r>
      <w:r>
        <w:rPr>
          <w:rFonts w:ascii="Times New Roman" w:hAnsi="Times New Roman" w:cs="Times New Roman"/>
          <w:sz w:val="28"/>
          <w:szCs w:val="28"/>
        </w:rPr>
        <w:t xml:space="preserve"> в турнире по волейболу среди работников ДОУ Дзун-Хемчикского кожууна РТ </w:t>
      </w:r>
      <w:r w:rsidRPr="00B77FB4">
        <w:rPr>
          <w:rFonts w:ascii="Times New Roman" w:hAnsi="Times New Roman" w:cs="Times New Roman"/>
          <w:b/>
          <w:sz w:val="28"/>
          <w:szCs w:val="28"/>
        </w:rPr>
        <w:t>посвященный к году семьи РФ и году здоровья РТ</w:t>
      </w:r>
      <w:r>
        <w:rPr>
          <w:rFonts w:ascii="Times New Roman" w:hAnsi="Times New Roman" w:cs="Times New Roman"/>
          <w:sz w:val="28"/>
          <w:szCs w:val="28"/>
        </w:rPr>
        <w:t xml:space="preserve">. Приказ </w:t>
      </w:r>
      <w:r w:rsidR="00CD76B6">
        <w:rPr>
          <w:rFonts w:ascii="Times New Roman" w:hAnsi="Times New Roman" w:cs="Times New Roman"/>
          <w:sz w:val="28"/>
          <w:szCs w:val="28"/>
        </w:rPr>
        <w:t>№ 8</w:t>
      </w:r>
      <w:r>
        <w:rPr>
          <w:rFonts w:ascii="Times New Roman" w:hAnsi="Times New Roman" w:cs="Times New Roman"/>
          <w:sz w:val="28"/>
          <w:szCs w:val="28"/>
        </w:rPr>
        <w:t>3 от 08.05.2024 г.</w:t>
      </w:r>
    </w:p>
    <w:p w:rsidR="00B77FB4" w:rsidRPr="00F12DA0" w:rsidRDefault="00B77FB4" w:rsidP="00F12DA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-Грамотой награждается игрок команды детского сада «Радуга» </w:t>
      </w:r>
      <w:r w:rsidRPr="00CD76B6">
        <w:rPr>
          <w:rFonts w:ascii="Times New Roman" w:hAnsi="Times New Roman" w:cs="Times New Roman"/>
          <w:b/>
          <w:sz w:val="28"/>
          <w:szCs w:val="28"/>
        </w:rPr>
        <w:t>Монгуш Айнур</w:t>
      </w:r>
      <w:r>
        <w:rPr>
          <w:rFonts w:ascii="Times New Roman" w:hAnsi="Times New Roman" w:cs="Times New Roman"/>
          <w:sz w:val="28"/>
          <w:szCs w:val="28"/>
        </w:rPr>
        <w:t xml:space="preserve"> победивший в номинации </w:t>
      </w:r>
      <w:r w:rsidRPr="00CD76B6">
        <w:rPr>
          <w:rFonts w:ascii="Times New Roman" w:hAnsi="Times New Roman" w:cs="Times New Roman"/>
          <w:b/>
          <w:sz w:val="28"/>
          <w:szCs w:val="28"/>
        </w:rPr>
        <w:t>«Лучший нападающий»</w:t>
      </w:r>
      <w:r>
        <w:rPr>
          <w:rFonts w:ascii="Times New Roman" w:hAnsi="Times New Roman" w:cs="Times New Roman"/>
          <w:sz w:val="28"/>
          <w:szCs w:val="28"/>
        </w:rPr>
        <w:t xml:space="preserve"> в турнире по волейболу среди работников ДОУ Дзун-Хемчикского кожууна РТ посвященный к году семьи РФ и году здоровья РТ.</w:t>
      </w:r>
      <w:r w:rsidR="00CD76B6">
        <w:rPr>
          <w:rFonts w:ascii="Times New Roman" w:hAnsi="Times New Roman" w:cs="Times New Roman"/>
          <w:sz w:val="28"/>
          <w:szCs w:val="28"/>
        </w:rPr>
        <w:t xml:space="preserve"> Приказ № 83 от 08.05.2024 г.</w:t>
      </w:r>
    </w:p>
    <w:p w:rsidR="003D7298" w:rsidRPr="008A61C9" w:rsidRDefault="003D7298" w:rsidP="00BB2A13">
      <w:pPr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7228" w:rsidRPr="008A61C9" w:rsidRDefault="009012CC" w:rsidP="00727B26">
      <w:pPr>
        <w:pStyle w:val="Default"/>
        <w:spacing w:line="276" w:lineRule="auto"/>
        <w:ind w:firstLine="567"/>
        <w:contextualSpacing/>
        <w:jc w:val="center"/>
        <w:rPr>
          <w:b/>
          <w:color w:val="auto"/>
          <w:sz w:val="28"/>
          <w:szCs w:val="28"/>
        </w:rPr>
      </w:pPr>
      <w:r w:rsidRPr="008A61C9">
        <w:rPr>
          <w:b/>
          <w:color w:val="auto"/>
          <w:sz w:val="28"/>
          <w:szCs w:val="28"/>
        </w:rPr>
        <w:t>Удовлетворённость родителей качеством организации образовательного процесса</w:t>
      </w:r>
    </w:p>
    <w:p w:rsidR="00A92356" w:rsidRPr="008A61C9" w:rsidRDefault="00821B7C" w:rsidP="00B70446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color w:val="auto"/>
          <w:sz w:val="28"/>
          <w:szCs w:val="28"/>
        </w:rPr>
        <w:t xml:space="preserve">Сотрудничество с родителями </w:t>
      </w:r>
      <w:r w:rsidR="00527228" w:rsidRPr="008A61C9">
        <w:rPr>
          <w:color w:val="auto"/>
          <w:sz w:val="28"/>
          <w:szCs w:val="28"/>
        </w:rPr>
        <w:t xml:space="preserve">(законными представителями) </w:t>
      </w:r>
      <w:r w:rsidRPr="008A61C9">
        <w:rPr>
          <w:color w:val="auto"/>
          <w:sz w:val="28"/>
          <w:szCs w:val="28"/>
        </w:rPr>
        <w:t>- важнейшая часть педагогического процесса в МБДОУ. Схема взаимодействия «ребенок-родитель-педагог» построена на основе современных исследований, обеспечивает ребенку успешное развитие и комфорт. Как позитивный факт отмечается способность коллектива создавать единое пространство «детский сад – семья», в котором педагоги вместе с родителями (законными представителями) находят оптимальные подходы к организации всего педагогического процесса.</w:t>
      </w:r>
    </w:p>
    <w:p w:rsidR="00A92356" w:rsidRPr="008A61C9" w:rsidRDefault="00A92356" w:rsidP="00B70446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color w:val="auto"/>
          <w:sz w:val="28"/>
          <w:szCs w:val="28"/>
        </w:rPr>
        <w:t>Педагоги проводили работу по взаимодействию с родителями (законными представителями) с целью создания единой команды педагогов и родителей (законных представителей) для обеспечения непрерывности и качества дошкольного образования в МБДОУ и семье.</w:t>
      </w:r>
    </w:p>
    <w:p w:rsidR="00D72A92" w:rsidRPr="008A61C9" w:rsidRDefault="00821B7C" w:rsidP="00B70446">
      <w:pPr>
        <w:pStyle w:val="Default"/>
        <w:spacing w:line="276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8A61C9">
        <w:rPr>
          <w:color w:val="auto"/>
          <w:sz w:val="28"/>
          <w:szCs w:val="28"/>
        </w:rPr>
        <w:t xml:space="preserve">Педагогический коллектив МБДОУ строит свою работу по воспитанию и обучению детей в тесном контакте с семьей. Он обусловлен вовлечением родителей (законных представителей) в образовательный процесс, просвещением родителей </w:t>
      </w:r>
      <w:r w:rsidR="0090555F" w:rsidRPr="008A61C9">
        <w:rPr>
          <w:color w:val="auto"/>
          <w:sz w:val="28"/>
          <w:szCs w:val="28"/>
        </w:rPr>
        <w:t xml:space="preserve">(законных представителей) </w:t>
      </w:r>
      <w:r w:rsidRPr="008A61C9">
        <w:rPr>
          <w:color w:val="auto"/>
          <w:sz w:val="28"/>
          <w:szCs w:val="28"/>
        </w:rPr>
        <w:t xml:space="preserve">в целях повышения психологической и педагогической культуры. В работе с семьями мы используем такие </w:t>
      </w:r>
      <w:r w:rsidRPr="008A61C9">
        <w:rPr>
          <w:b/>
          <w:bCs/>
          <w:color w:val="auto"/>
          <w:sz w:val="28"/>
          <w:szCs w:val="28"/>
        </w:rPr>
        <w:t>формы:</w:t>
      </w:r>
    </w:p>
    <w:p w:rsidR="0090555F" w:rsidRPr="008A61C9" w:rsidRDefault="0090555F" w:rsidP="00B70446">
      <w:pPr>
        <w:autoSpaceDE w:val="0"/>
        <w:autoSpaceDN w:val="0"/>
        <w:adjustRightInd w:val="0"/>
        <w:spacing w:after="87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A61C9">
        <w:rPr>
          <w:rFonts w:ascii="Times New Roman" w:eastAsiaTheme="minorHAnsi" w:hAnsi="Times New Roman" w:cs="Times New Roman"/>
          <w:sz w:val="28"/>
          <w:szCs w:val="28"/>
        </w:rPr>
        <w:lastRenderedPageBreak/>
        <w:t> анкетирование</w:t>
      </w:r>
    </w:p>
    <w:p w:rsidR="0090555F" w:rsidRPr="008A61C9" w:rsidRDefault="0090555F" w:rsidP="00B70446">
      <w:pPr>
        <w:autoSpaceDE w:val="0"/>
        <w:autoSpaceDN w:val="0"/>
        <w:adjustRightInd w:val="0"/>
        <w:spacing w:after="87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A61C9">
        <w:rPr>
          <w:rFonts w:ascii="Times New Roman" w:eastAsiaTheme="minorHAnsi" w:hAnsi="Times New Roman" w:cs="Times New Roman"/>
          <w:sz w:val="28"/>
          <w:szCs w:val="28"/>
        </w:rPr>
        <w:t> общие и групповые родительские собрания</w:t>
      </w:r>
    </w:p>
    <w:p w:rsidR="0090555F" w:rsidRPr="008A61C9" w:rsidRDefault="0090555F" w:rsidP="00B70446">
      <w:pPr>
        <w:autoSpaceDE w:val="0"/>
        <w:autoSpaceDN w:val="0"/>
        <w:adjustRightInd w:val="0"/>
        <w:spacing w:after="87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A61C9">
        <w:rPr>
          <w:rFonts w:ascii="Times New Roman" w:eastAsiaTheme="minorHAnsi" w:hAnsi="Times New Roman" w:cs="Times New Roman"/>
          <w:sz w:val="28"/>
          <w:szCs w:val="28"/>
        </w:rPr>
        <w:t> дни открытых дверей</w:t>
      </w:r>
    </w:p>
    <w:p w:rsidR="0090555F" w:rsidRPr="008A61C9" w:rsidRDefault="0090555F" w:rsidP="00B70446">
      <w:pPr>
        <w:autoSpaceDE w:val="0"/>
        <w:autoSpaceDN w:val="0"/>
        <w:adjustRightInd w:val="0"/>
        <w:spacing w:after="87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A61C9">
        <w:rPr>
          <w:rFonts w:ascii="Times New Roman" w:eastAsiaTheme="minorHAnsi" w:hAnsi="Times New Roman" w:cs="Times New Roman"/>
          <w:sz w:val="28"/>
          <w:szCs w:val="28"/>
        </w:rPr>
        <w:t> консультации педагогов и специалистов МБДОУ по вопросам воспитания и обучения детей</w:t>
      </w:r>
    </w:p>
    <w:p w:rsidR="0090555F" w:rsidRPr="008A61C9" w:rsidRDefault="0090555F" w:rsidP="00B70446">
      <w:pPr>
        <w:autoSpaceDE w:val="0"/>
        <w:autoSpaceDN w:val="0"/>
        <w:adjustRightInd w:val="0"/>
        <w:spacing w:after="87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A61C9">
        <w:rPr>
          <w:rFonts w:ascii="Times New Roman" w:eastAsiaTheme="minorHAnsi" w:hAnsi="Times New Roman" w:cs="Times New Roman"/>
          <w:sz w:val="28"/>
          <w:szCs w:val="28"/>
        </w:rPr>
        <w:t> совместное создание предметно-развивающей среды</w:t>
      </w:r>
    </w:p>
    <w:p w:rsidR="0090555F" w:rsidRPr="008A61C9" w:rsidRDefault="0090555F" w:rsidP="00B70446">
      <w:pPr>
        <w:autoSpaceDE w:val="0"/>
        <w:autoSpaceDN w:val="0"/>
        <w:adjustRightInd w:val="0"/>
        <w:spacing w:after="87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A61C9">
        <w:rPr>
          <w:rFonts w:ascii="Times New Roman" w:eastAsiaTheme="minorHAnsi" w:hAnsi="Times New Roman" w:cs="Times New Roman"/>
          <w:sz w:val="28"/>
          <w:szCs w:val="28"/>
        </w:rPr>
        <w:t> участие в подготовке и проведении детских праздников и развлечени</w:t>
      </w:r>
      <w:r w:rsidR="00F308BA" w:rsidRPr="008A61C9">
        <w:rPr>
          <w:rFonts w:ascii="Times New Roman" w:eastAsiaTheme="minorHAnsi" w:hAnsi="Times New Roman" w:cs="Times New Roman"/>
          <w:sz w:val="28"/>
          <w:szCs w:val="28"/>
        </w:rPr>
        <w:t>й</w:t>
      </w:r>
    </w:p>
    <w:p w:rsidR="0090555F" w:rsidRPr="008A61C9" w:rsidRDefault="0090555F" w:rsidP="00B70446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A61C9">
        <w:rPr>
          <w:rFonts w:ascii="Times New Roman" w:eastAsiaTheme="minorHAnsi" w:hAnsi="Times New Roman" w:cs="Times New Roman"/>
          <w:sz w:val="28"/>
          <w:szCs w:val="28"/>
        </w:rPr>
        <w:t> совместное творчество родителей, детей и педагогов МБДОУ</w:t>
      </w:r>
    </w:p>
    <w:p w:rsidR="0090555F" w:rsidRPr="008A61C9" w:rsidRDefault="0090555F" w:rsidP="00B70446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A61C9">
        <w:rPr>
          <w:rFonts w:ascii="Times New Roman" w:eastAsiaTheme="minorHAnsi" w:hAnsi="Times New Roman" w:cs="Times New Roman"/>
          <w:b/>
          <w:bCs/>
          <w:sz w:val="28"/>
          <w:szCs w:val="28"/>
        </w:rPr>
        <w:t>Наглядные формы:</w:t>
      </w:r>
    </w:p>
    <w:p w:rsidR="0090555F" w:rsidRPr="008A61C9" w:rsidRDefault="0090555F" w:rsidP="00B70446">
      <w:pPr>
        <w:autoSpaceDE w:val="0"/>
        <w:autoSpaceDN w:val="0"/>
        <w:adjustRightInd w:val="0"/>
        <w:spacing w:after="87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A61C9">
        <w:rPr>
          <w:rFonts w:ascii="Times New Roman" w:eastAsiaTheme="minorHAnsi" w:hAnsi="Times New Roman" w:cs="Times New Roman"/>
          <w:sz w:val="28"/>
          <w:szCs w:val="28"/>
        </w:rPr>
        <w:t> информационные стенды, доски объявлений, сайт ДОУ</w:t>
      </w:r>
    </w:p>
    <w:p w:rsidR="00527228" w:rsidRPr="008A61C9" w:rsidRDefault="00EE143C" w:rsidP="00B70446">
      <w:pPr>
        <w:autoSpaceDE w:val="0"/>
        <w:autoSpaceDN w:val="0"/>
        <w:adjustRightInd w:val="0"/>
        <w:spacing w:after="87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A61C9">
        <w:rPr>
          <w:rFonts w:ascii="Times New Roman" w:eastAsiaTheme="minorHAnsi" w:hAnsi="Times New Roman" w:cs="Times New Roman"/>
          <w:sz w:val="28"/>
          <w:szCs w:val="28"/>
        </w:rPr>
        <w:t> родительские уголки</w:t>
      </w:r>
    </w:p>
    <w:p w:rsidR="00D72A92" w:rsidRPr="008A61C9" w:rsidRDefault="0090555F" w:rsidP="00B70446">
      <w:pPr>
        <w:autoSpaceDE w:val="0"/>
        <w:autoSpaceDN w:val="0"/>
        <w:adjustRightInd w:val="0"/>
        <w:spacing w:after="87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r w:rsidRPr="008A61C9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EE143C" w:rsidRPr="008A61C9">
        <w:rPr>
          <w:rFonts w:ascii="Times New Roman" w:hAnsi="Times New Roman" w:cs="Times New Roman"/>
          <w:sz w:val="28"/>
          <w:szCs w:val="28"/>
        </w:rPr>
        <w:t xml:space="preserve">(законные представители) </w:t>
      </w:r>
      <w:r w:rsidRPr="008A61C9">
        <w:rPr>
          <w:rFonts w:ascii="Times New Roman" w:hAnsi="Times New Roman" w:cs="Times New Roman"/>
          <w:sz w:val="28"/>
          <w:szCs w:val="28"/>
        </w:rPr>
        <w:t>являются полноправными участниками воспитательно-образовательного процесса.</w:t>
      </w:r>
    </w:p>
    <w:p w:rsidR="006E571B" w:rsidRPr="008A61C9" w:rsidRDefault="0055795D" w:rsidP="00B70446">
      <w:pPr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61C9">
        <w:rPr>
          <w:rFonts w:ascii="Times New Roman" w:hAnsi="Times New Roman" w:cs="Times New Roman"/>
          <w:b/>
          <w:bCs/>
          <w:sz w:val="28"/>
          <w:szCs w:val="28"/>
        </w:rPr>
        <w:t>Заключительный анализ</w:t>
      </w:r>
    </w:p>
    <w:p w:rsidR="006E571B" w:rsidRPr="008A61C9" w:rsidRDefault="00CD664E" w:rsidP="00B70446">
      <w:pPr>
        <w:pStyle w:val="20"/>
        <w:shd w:val="clear" w:color="auto" w:fill="auto"/>
        <w:spacing w:line="276" w:lineRule="auto"/>
        <w:ind w:right="20" w:firstLine="567"/>
        <w:contextualSpacing/>
        <w:jc w:val="both"/>
        <w:rPr>
          <w:b w:val="0"/>
          <w:sz w:val="28"/>
          <w:szCs w:val="28"/>
        </w:rPr>
      </w:pPr>
      <w:r w:rsidRPr="008A61C9">
        <w:rPr>
          <w:b w:val="0"/>
          <w:sz w:val="28"/>
          <w:szCs w:val="28"/>
        </w:rPr>
        <w:t xml:space="preserve">Представленный анализ </w:t>
      </w:r>
      <w:r w:rsidR="002B7632" w:rsidRPr="008A61C9">
        <w:rPr>
          <w:b w:val="0"/>
          <w:sz w:val="28"/>
          <w:szCs w:val="28"/>
        </w:rPr>
        <w:t>по реализации основной образовательной программы дошкольного образования в МБДОУ Детски</w:t>
      </w:r>
      <w:r w:rsidR="00211AB9">
        <w:rPr>
          <w:b w:val="0"/>
          <w:sz w:val="28"/>
          <w:szCs w:val="28"/>
        </w:rPr>
        <w:t>й сад «Радуга» г.Чадаана за 2023-2024</w:t>
      </w:r>
      <w:r w:rsidR="002B7632" w:rsidRPr="008A61C9">
        <w:rPr>
          <w:b w:val="0"/>
          <w:sz w:val="28"/>
          <w:szCs w:val="28"/>
        </w:rPr>
        <w:t xml:space="preserve"> учебный год </w:t>
      </w:r>
      <w:r w:rsidRPr="008A61C9">
        <w:rPr>
          <w:b w:val="0"/>
          <w:sz w:val="28"/>
          <w:szCs w:val="28"/>
        </w:rPr>
        <w:t>позволяет выявить следующие особенности его деятельности:</w:t>
      </w:r>
    </w:p>
    <w:p w:rsidR="006E571B" w:rsidRPr="008A61C9" w:rsidRDefault="00CD664E" w:rsidP="008A61C9">
      <w:pPr>
        <w:pStyle w:val="a7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организация педагогического процесса отмечается гибкостью, ориентированностью на возрастные и индивидуально-типологические особенности детей, позволяет осуществить личностно-ориентированный подход к детям</w:t>
      </w:r>
    </w:p>
    <w:p w:rsidR="006E571B" w:rsidRPr="008A61C9" w:rsidRDefault="00CD664E" w:rsidP="008A61C9">
      <w:pPr>
        <w:pStyle w:val="a7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содержание образовательно-воспитательной работы соответствует требованиям социального заказа (родителей (законных представителей), школы), обеспечивает обогащенное развитие детей за счет использования базовых программ</w:t>
      </w:r>
    </w:p>
    <w:p w:rsidR="006E571B" w:rsidRPr="008A61C9" w:rsidRDefault="00CD664E" w:rsidP="008A61C9">
      <w:pPr>
        <w:pStyle w:val="a7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педагогический процесс в детском саду имеет развивающий и корригирующий характер, способствует формированию у детей реального образа мира и себя, развитию их способностей</w:t>
      </w:r>
    </w:p>
    <w:p w:rsidR="006E571B" w:rsidRPr="008A61C9" w:rsidRDefault="00CD664E" w:rsidP="008A61C9">
      <w:pPr>
        <w:pStyle w:val="a7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в МБДОУ работает коллектив единомышленников из числа профессионально подготовленных специалистов, осуществляется подготовка кадров,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</w:t>
      </w:r>
    </w:p>
    <w:p w:rsidR="006E571B" w:rsidRPr="008A61C9" w:rsidRDefault="00CD664E" w:rsidP="008A61C9">
      <w:pPr>
        <w:pStyle w:val="a7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материально-техническая база, соответствует санитарно-гигиеническим, методическим требованиям, но требует модернизации</w:t>
      </w:r>
    </w:p>
    <w:p w:rsidR="006E571B" w:rsidRPr="008A61C9" w:rsidRDefault="00CD664E" w:rsidP="008A61C9">
      <w:pPr>
        <w:pStyle w:val="a7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уровень готовности выпускников к обучению в школе – выше среднего</w:t>
      </w:r>
    </w:p>
    <w:p w:rsidR="008B1638" w:rsidRDefault="00CD664E" w:rsidP="008A61C9">
      <w:pPr>
        <w:pStyle w:val="a7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61C9">
        <w:rPr>
          <w:rFonts w:ascii="Times New Roman" w:hAnsi="Times New Roman" w:cs="Times New Roman"/>
          <w:sz w:val="28"/>
          <w:szCs w:val="28"/>
        </w:rPr>
        <w:t>МБДОУ функционирует в режиме развития.</w:t>
      </w:r>
    </w:p>
    <w:p w:rsidR="00C6669A" w:rsidRPr="008A61C9" w:rsidRDefault="00C6669A" w:rsidP="00C6669A">
      <w:pPr>
        <w:pStyle w:val="a7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C6669A" w:rsidRPr="008A61C9" w:rsidSect="006D04A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45C" w:rsidRDefault="00CF145C" w:rsidP="005A5D9A">
      <w:pPr>
        <w:spacing w:after="0" w:line="240" w:lineRule="auto"/>
      </w:pPr>
      <w:r>
        <w:separator/>
      </w:r>
    </w:p>
  </w:endnote>
  <w:endnote w:type="continuationSeparator" w:id="0">
    <w:p w:rsidR="00CF145C" w:rsidRDefault="00CF145C" w:rsidP="005A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369502"/>
      <w:docPartObj>
        <w:docPartGallery w:val="Page Numbers (Bottom of Page)"/>
        <w:docPartUnique/>
      </w:docPartObj>
    </w:sdtPr>
    <w:sdtContent>
      <w:p w:rsidR="00C17ED5" w:rsidRDefault="008F7BB1">
        <w:pPr>
          <w:pStyle w:val="ac"/>
          <w:jc w:val="right"/>
        </w:pPr>
        <w:r>
          <w:fldChar w:fldCharType="begin"/>
        </w:r>
        <w:r w:rsidR="00C17ED5">
          <w:instrText>PAGE   \* MERGEFORMAT</w:instrText>
        </w:r>
        <w:r>
          <w:fldChar w:fldCharType="separate"/>
        </w:r>
        <w:r w:rsidR="00C666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7ED5" w:rsidRDefault="00C17ED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45C" w:rsidRDefault="00CF145C" w:rsidP="005A5D9A">
      <w:pPr>
        <w:spacing w:after="0" w:line="240" w:lineRule="auto"/>
      </w:pPr>
      <w:r>
        <w:separator/>
      </w:r>
    </w:p>
  </w:footnote>
  <w:footnote w:type="continuationSeparator" w:id="0">
    <w:p w:rsidR="00CF145C" w:rsidRDefault="00CF145C" w:rsidP="005A5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3F4A"/>
    <w:multiLevelType w:val="hybridMultilevel"/>
    <w:tmpl w:val="738423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E783B"/>
    <w:multiLevelType w:val="hybridMultilevel"/>
    <w:tmpl w:val="60AE85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46BAF"/>
    <w:multiLevelType w:val="hybridMultilevel"/>
    <w:tmpl w:val="BA76D6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45B12A9"/>
    <w:multiLevelType w:val="hybridMultilevel"/>
    <w:tmpl w:val="1932FC88"/>
    <w:lvl w:ilvl="0" w:tplc="0419000B">
      <w:start w:val="1"/>
      <w:numFmt w:val="bullet"/>
      <w:lvlText w:val=""/>
      <w:lvlJc w:val="left"/>
      <w:pPr>
        <w:ind w:left="1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">
    <w:nsid w:val="45EE7DD5"/>
    <w:multiLevelType w:val="hybridMultilevel"/>
    <w:tmpl w:val="6D608B3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7326B9C"/>
    <w:multiLevelType w:val="multilevel"/>
    <w:tmpl w:val="0388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0322CD"/>
    <w:multiLevelType w:val="hybridMultilevel"/>
    <w:tmpl w:val="66B6C692"/>
    <w:lvl w:ilvl="0" w:tplc="AA4E11CE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64C0F"/>
    <w:multiLevelType w:val="hybridMultilevel"/>
    <w:tmpl w:val="3006AA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DA5BB1"/>
    <w:multiLevelType w:val="multilevel"/>
    <w:tmpl w:val="D348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EB529B"/>
    <w:multiLevelType w:val="hybridMultilevel"/>
    <w:tmpl w:val="7E226CCC"/>
    <w:lvl w:ilvl="0" w:tplc="1FAA3BB8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0">
    <w:nsid w:val="6C0A0621"/>
    <w:multiLevelType w:val="hybridMultilevel"/>
    <w:tmpl w:val="DEBC84BC"/>
    <w:lvl w:ilvl="0" w:tplc="2D7A19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E0236"/>
    <w:multiLevelType w:val="hybridMultilevel"/>
    <w:tmpl w:val="1E46B0AE"/>
    <w:lvl w:ilvl="0" w:tplc="92404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47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A86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224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A27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C7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EC4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C1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D4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10"/>
  </w:num>
  <w:num w:numId="7">
    <w:abstractNumId w:val="2"/>
  </w:num>
  <w:num w:numId="8">
    <w:abstractNumId w:val="11"/>
  </w:num>
  <w:num w:numId="9">
    <w:abstractNumId w:val="9"/>
  </w:num>
  <w:num w:numId="10">
    <w:abstractNumId w:val="3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721"/>
    <w:rsid w:val="000049A5"/>
    <w:rsid w:val="0001302C"/>
    <w:rsid w:val="00013ED9"/>
    <w:rsid w:val="00022AC1"/>
    <w:rsid w:val="00022E2E"/>
    <w:rsid w:val="000241E0"/>
    <w:rsid w:val="000249F7"/>
    <w:rsid w:val="0003136C"/>
    <w:rsid w:val="0003568F"/>
    <w:rsid w:val="000526D3"/>
    <w:rsid w:val="000534B6"/>
    <w:rsid w:val="00053A38"/>
    <w:rsid w:val="00055B6F"/>
    <w:rsid w:val="00056E06"/>
    <w:rsid w:val="00061220"/>
    <w:rsid w:val="00071928"/>
    <w:rsid w:val="00071B84"/>
    <w:rsid w:val="00072B29"/>
    <w:rsid w:val="00074721"/>
    <w:rsid w:val="00086EF4"/>
    <w:rsid w:val="000872F4"/>
    <w:rsid w:val="00093F32"/>
    <w:rsid w:val="0009589A"/>
    <w:rsid w:val="000A7040"/>
    <w:rsid w:val="000A727A"/>
    <w:rsid w:val="000B0C61"/>
    <w:rsid w:val="000B3E03"/>
    <w:rsid w:val="000B5EF5"/>
    <w:rsid w:val="000C0ADA"/>
    <w:rsid w:val="000C1AB4"/>
    <w:rsid w:val="000E0662"/>
    <w:rsid w:val="000E7C5A"/>
    <w:rsid w:val="000F2772"/>
    <w:rsid w:val="000F3F72"/>
    <w:rsid w:val="000F7BAF"/>
    <w:rsid w:val="001006E3"/>
    <w:rsid w:val="00101BAF"/>
    <w:rsid w:val="00102650"/>
    <w:rsid w:val="00106184"/>
    <w:rsid w:val="001154C9"/>
    <w:rsid w:val="001165B6"/>
    <w:rsid w:val="00117BAF"/>
    <w:rsid w:val="0012211E"/>
    <w:rsid w:val="001242B6"/>
    <w:rsid w:val="0012458E"/>
    <w:rsid w:val="0012669B"/>
    <w:rsid w:val="00126CDA"/>
    <w:rsid w:val="00132E59"/>
    <w:rsid w:val="00133869"/>
    <w:rsid w:val="00144A03"/>
    <w:rsid w:val="001466B7"/>
    <w:rsid w:val="00151322"/>
    <w:rsid w:val="00156370"/>
    <w:rsid w:val="00160756"/>
    <w:rsid w:val="00160EE6"/>
    <w:rsid w:val="001618C0"/>
    <w:rsid w:val="00165307"/>
    <w:rsid w:val="001662A5"/>
    <w:rsid w:val="00181CA1"/>
    <w:rsid w:val="001821E6"/>
    <w:rsid w:val="00183965"/>
    <w:rsid w:val="00194993"/>
    <w:rsid w:val="001A680A"/>
    <w:rsid w:val="001B05C7"/>
    <w:rsid w:val="001B4B1E"/>
    <w:rsid w:val="001B4DA7"/>
    <w:rsid w:val="001B505B"/>
    <w:rsid w:val="001B51F0"/>
    <w:rsid w:val="001B5442"/>
    <w:rsid w:val="001B55B1"/>
    <w:rsid w:val="001C3CDC"/>
    <w:rsid w:val="001C43DB"/>
    <w:rsid w:val="001D095F"/>
    <w:rsid w:val="001D4255"/>
    <w:rsid w:val="001D74BC"/>
    <w:rsid w:val="001E0B40"/>
    <w:rsid w:val="001E1BA9"/>
    <w:rsid w:val="001E42A0"/>
    <w:rsid w:val="001F4310"/>
    <w:rsid w:val="002038B3"/>
    <w:rsid w:val="002071C5"/>
    <w:rsid w:val="00211AB9"/>
    <w:rsid w:val="00214C50"/>
    <w:rsid w:val="00217C19"/>
    <w:rsid w:val="002240F0"/>
    <w:rsid w:val="002257B6"/>
    <w:rsid w:val="00231A32"/>
    <w:rsid w:val="00240E5B"/>
    <w:rsid w:val="002422FC"/>
    <w:rsid w:val="0025224C"/>
    <w:rsid w:val="00253E29"/>
    <w:rsid w:val="00262A5B"/>
    <w:rsid w:val="0027135E"/>
    <w:rsid w:val="002772B9"/>
    <w:rsid w:val="002847E3"/>
    <w:rsid w:val="00286FAD"/>
    <w:rsid w:val="00293AF3"/>
    <w:rsid w:val="002A1926"/>
    <w:rsid w:val="002A5E58"/>
    <w:rsid w:val="002A7A1A"/>
    <w:rsid w:val="002B0D60"/>
    <w:rsid w:val="002B1687"/>
    <w:rsid w:val="002B48C7"/>
    <w:rsid w:val="002B7632"/>
    <w:rsid w:val="002B77B6"/>
    <w:rsid w:val="002B7DEE"/>
    <w:rsid w:val="002C4E5D"/>
    <w:rsid w:val="002D2726"/>
    <w:rsid w:val="002D7859"/>
    <w:rsid w:val="002E4028"/>
    <w:rsid w:val="002E4222"/>
    <w:rsid w:val="002F5122"/>
    <w:rsid w:val="00303C3B"/>
    <w:rsid w:val="00304742"/>
    <w:rsid w:val="00306FE2"/>
    <w:rsid w:val="003073C1"/>
    <w:rsid w:val="00310420"/>
    <w:rsid w:val="003228B7"/>
    <w:rsid w:val="00326A57"/>
    <w:rsid w:val="0033178A"/>
    <w:rsid w:val="0034010A"/>
    <w:rsid w:val="003426B2"/>
    <w:rsid w:val="00351B14"/>
    <w:rsid w:val="00351F9C"/>
    <w:rsid w:val="0035249B"/>
    <w:rsid w:val="003643BA"/>
    <w:rsid w:val="003746B8"/>
    <w:rsid w:val="0037780B"/>
    <w:rsid w:val="003827C2"/>
    <w:rsid w:val="003835D5"/>
    <w:rsid w:val="003A3B00"/>
    <w:rsid w:val="003A6AA6"/>
    <w:rsid w:val="003A6E74"/>
    <w:rsid w:val="003B3AF3"/>
    <w:rsid w:val="003B7277"/>
    <w:rsid w:val="003C3D65"/>
    <w:rsid w:val="003C638C"/>
    <w:rsid w:val="003C75AD"/>
    <w:rsid w:val="003D0F4B"/>
    <w:rsid w:val="003D21D5"/>
    <w:rsid w:val="003D5EDF"/>
    <w:rsid w:val="003D6019"/>
    <w:rsid w:val="003D7298"/>
    <w:rsid w:val="003E5991"/>
    <w:rsid w:val="003E77A1"/>
    <w:rsid w:val="003F2718"/>
    <w:rsid w:val="00410DC7"/>
    <w:rsid w:val="00412E2E"/>
    <w:rsid w:val="004135E6"/>
    <w:rsid w:val="00415918"/>
    <w:rsid w:val="004407DF"/>
    <w:rsid w:val="00442A8B"/>
    <w:rsid w:val="00444E3F"/>
    <w:rsid w:val="00447606"/>
    <w:rsid w:val="00450EF9"/>
    <w:rsid w:val="00453432"/>
    <w:rsid w:val="00454B0D"/>
    <w:rsid w:val="004668D5"/>
    <w:rsid w:val="00475611"/>
    <w:rsid w:val="004933CD"/>
    <w:rsid w:val="004B102C"/>
    <w:rsid w:val="004B35F8"/>
    <w:rsid w:val="004C2573"/>
    <w:rsid w:val="004D53E2"/>
    <w:rsid w:val="004D674E"/>
    <w:rsid w:val="004E1668"/>
    <w:rsid w:val="004E6B2D"/>
    <w:rsid w:val="00500138"/>
    <w:rsid w:val="00527228"/>
    <w:rsid w:val="00535980"/>
    <w:rsid w:val="00535B7F"/>
    <w:rsid w:val="00537B19"/>
    <w:rsid w:val="0054062D"/>
    <w:rsid w:val="00540EC8"/>
    <w:rsid w:val="00550068"/>
    <w:rsid w:val="005506E1"/>
    <w:rsid w:val="0055224C"/>
    <w:rsid w:val="00553760"/>
    <w:rsid w:val="00556ADE"/>
    <w:rsid w:val="0055795D"/>
    <w:rsid w:val="005657F6"/>
    <w:rsid w:val="00565928"/>
    <w:rsid w:val="00574727"/>
    <w:rsid w:val="00587AD5"/>
    <w:rsid w:val="005940FE"/>
    <w:rsid w:val="005A5D9A"/>
    <w:rsid w:val="005B1FA5"/>
    <w:rsid w:val="005B33CD"/>
    <w:rsid w:val="005C227A"/>
    <w:rsid w:val="005C44D3"/>
    <w:rsid w:val="005C796A"/>
    <w:rsid w:val="005D39A4"/>
    <w:rsid w:val="005E0C54"/>
    <w:rsid w:val="005F198A"/>
    <w:rsid w:val="005F4DF4"/>
    <w:rsid w:val="005F4E12"/>
    <w:rsid w:val="005F64CC"/>
    <w:rsid w:val="00601D78"/>
    <w:rsid w:val="00604331"/>
    <w:rsid w:val="00604A67"/>
    <w:rsid w:val="0060540E"/>
    <w:rsid w:val="00607A10"/>
    <w:rsid w:val="0061619A"/>
    <w:rsid w:val="00616F5D"/>
    <w:rsid w:val="0061756F"/>
    <w:rsid w:val="00621165"/>
    <w:rsid w:val="006232A0"/>
    <w:rsid w:val="00624D5F"/>
    <w:rsid w:val="00630A5D"/>
    <w:rsid w:val="0063196A"/>
    <w:rsid w:val="006336CE"/>
    <w:rsid w:val="00635250"/>
    <w:rsid w:val="0064743D"/>
    <w:rsid w:val="0065086D"/>
    <w:rsid w:val="006526BE"/>
    <w:rsid w:val="00655DD7"/>
    <w:rsid w:val="00656E20"/>
    <w:rsid w:val="00665EDB"/>
    <w:rsid w:val="0066773C"/>
    <w:rsid w:val="006833D8"/>
    <w:rsid w:val="00685E4E"/>
    <w:rsid w:val="006A1051"/>
    <w:rsid w:val="006B1C3D"/>
    <w:rsid w:val="006C0EEA"/>
    <w:rsid w:val="006D04A8"/>
    <w:rsid w:val="006D3BC9"/>
    <w:rsid w:val="006D48F3"/>
    <w:rsid w:val="006D7FF5"/>
    <w:rsid w:val="006E46FE"/>
    <w:rsid w:val="006E571B"/>
    <w:rsid w:val="006E72AE"/>
    <w:rsid w:val="006F1FEC"/>
    <w:rsid w:val="00703D9C"/>
    <w:rsid w:val="007141ED"/>
    <w:rsid w:val="00720213"/>
    <w:rsid w:val="00720700"/>
    <w:rsid w:val="00727B26"/>
    <w:rsid w:val="007342A3"/>
    <w:rsid w:val="00737A00"/>
    <w:rsid w:val="0074025B"/>
    <w:rsid w:val="007412A4"/>
    <w:rsid w:val="0074271A"/>
    <w:rsid w:val="007475EA"/>
    <w:rsid w:val="00767DA3"/>
    <w:rsid w:val="00794967"/>
    <w:rsid w:val="007A1AAB"/>
    <w:rsid w:val="007A1AD0"/>
    <w:rsid w:val="007A1CB7"/>
    <w:rsid w:val="007A304A"/>
    <w:rsid w:val="007A5109"/>
    <w:rsid w:val="007B0961"/>
    <w:rsid w:val="007B6BBB"/>
    <w:rsid w:val="007C4FB1"/>
    <w:rsid w:val="007C5282"/>
    <w:rsid w:val="007D0F0B"/>
    <w:rsid w:val="007D40A7"/>
    <w:rsid w:val="007D6B7E"/>
    <w:rsid w:val="007D7E1D"/>
    <w:rsid w:val="007E046A"/>
    <w:rsid w:val="007E1579"/>
    <w:rsid w:val="007E27B9"/>
    <w:rsid w:val="007F0997"/>
    <w:rsid w:val="007F1DEA"/>
    <w:rsid w:val="00803385"/>
    <w:rsid w:val="008050C4"/>
    <w:rsid w:val="0081121B"/>
    <w:rsid w:val="00821B7C"/>
    <w:rsid w:val="00825D41"/>
    <w:rsid w:val="00835ABE"/>
    <w:rsid w:val="0084403C"/>
    <w:rsid w:val="0085202C"/>
    <w:rsid w:val="0085555D"/>
    <w:rsid w:val="00857149"/>
    <w:rsid w:val="008606EE"/>
    <w:rsid w:val="00860BB3"/>
    <w:rsid w:val="008617B7"/>
    <w:rsid w:val="00871116"/>
    <w:rsid w:val="0087590D"/>
    <w:rsid w:val="008814F3"/>
    <w:rsid w:val="00882738"/>
    <w:rsid w:val="008839CA"/>
    <w:rsid w:val="0088620C"/>
    <w:rsid w:val="0089202E"/>
    <w:rsid w:val="00894F78"/>
    <w:rsid w:val="00896784"/>
    <w:rsid w:val="008970D8"/>
    <w:rsid w:val="008A61C9"/>
    <w:rsid w:val="008B1638"/>
    <w:rsid w:val="008B2D98"/>
    <w:rsid w:val="008B4763"/>
    <w:rsid w:val="008B54C5"/>
    <w:rsid w:val="008B753E"/>
    <w:rsid w:val="008C1A7C"/>
    <w:rsid w:val="008D27EC"/>
    <w:rsid w:val="008D6419"/>
    <w:rsid w:val="008E05B2"/>
    <w:rsid w:val="008E3867"/>
    <w:rsid w:val="008E4CCC"/>
    <w:rsid w:val="008E4DD2"/>
    <w:rsid w:val="008E67A8"/>
    <w:rsid w:val="008E6D97"/>
    <w:rsid w:val="008E74C0"/>
    <w:rsid w:val="008F1413"/>
    <w:rsid w:val="008F3E93"/>
    <w:rsid w:val="008F5C32"/>
    <w:rsid w:val="008F6CE8"/>
    <w:rsid w:val="008F7607"/>
    <w:rsid w:val="008F7BB1"/>
    <w:rsid w:val="009012CC"/>
    <w:rsid w:val="0090457B"/>
    <w:rsid w:val="0090555F"/>
    <w:rsid w:val="00905F8F"/>
    <w:rsid w:val="00915E5E"/>
    <w:rsid w:val="00932F46"/>
    <w:rsid w:val="00933658"/>
    <w:rsid w:val="00935476"/>
    <w:rsid w:val="00936E58"/>
    <w:rsid w:val="00937981"/>
    <w:rsid w:val="00941FCC"/>
    <w:rsid w:val="00944E3A"/>
    <w:rsid w:val="00947B10"/>
    <w:rsid w:val="00947D95"/>
    <w:rsid w:val="00952608"/>
    <w:rsid w:val="0095499E"/>
    <w:rsid w:val="00956650"/>
    <w:rsid w:val="00966811"/>
    <w:rsid w:val="0098013E"/>
    <w:rsid w:val="00980E58"/>
    <w:rsid w:val="00981702"/>
    <w:rsid w:val="00982CC9"/>
    <w:rsid w:val="00985BB2"/>
    <w:rsid w:val="0098604C"/>
    <w:rsid w:val="00987EDC"/>
    <w:rsid w:val="009A24B9"/>
    <w:rsid w:val="009A676A"/>
    <w:rsid w:val="009A7648"/>
    <w:rsid w:val="009C1BCF"/>
    <w:rsid w:val="009C1E85"/>
    <w:rsid w:val="009C45E4"/>
    <w:rsid w:val="009C5FD8"/>
    <w:rsid w:val="009C7639"/>
    <w:rsid w:val="009D06D5"/>
    <w:rsid w:val="009D33D2"/>
    <w:rsid w:val="009D6994"/>
    <w:rsid w:val="009D7D01"/>
    <w:rsid w:val="009E5B6A"/>
    <w:rsid w:val="00A06EED"/>
    <w:rsid w:val="00A12715"/>
    <w:rsid w:val="00A328F4"/>
    <w:rsid w:val="00A35A8E"/>
    <w:rsid w:val="00A37897"/>
    <w:rsid w:val="00A4562E"/>
    <w:rsid w:val="00A45F2C"/>
    <w:rsid w:val="00A50ABD"/>
    <w:rsid w:val="00A5160E"/>
    <w:rsid w:val="00A5286F"/>
    <w:rsid w:val="00A52D47"/>
    <w:rsid w:val="00A554FD"/>
    <w:rsid w:val="00A63307"/>
    <w:rsid w:val="00A665C5"/>
    <w:rsid w:val="00A761AA"/>
    <w:rsid w:val="00A81DFE"/>
    <w:rsid w:val="00A84121"/>
    <w:rsid w:val="00A92356"/>
    <w:rsid w:val="00A97589"/>
    <w:rsid w:val="00A97B60"/>
    <w:rsid w:val="00AA14B1"/>
    <w:rsid w:val="00AB2703"/>
    <w:rsid w:val="00AB613E"/>
    <w:rsid w:val="00AC14F9"/>
    <w:rsid w:val="00AC61AE"/>
    <w:rsid w:val="00AE0391"/>
    <w:rsid w:val="00AE4DE9"/>
    <w:rsid w:val="00AE60CF"/>
    <w:rsid w:val="00AF59DC"/>
    <w:rsid w:val="00AF7A03"/>
    <w:rsid w:val="00B02623"/>
    <w:rsid w:val="00B0731E"/>
    <w:rsid w:val="00B11B7B"/>
    <w:rsid w:val="00B32624"/>
    <w:rsid w:val="00B33EBE"/>
    <w:rsid w:val="00B34E7F"/>
    <w:rsid w:val="00B41411"/>
    <w:rsid w:val="00B45B53"/>
    <w:rsid w:val="00B57626"/>
    <w:rsid w:val="00B579E7"/>
    <w:rsid w:val="00B61E69"/>
    <w:rsid w:val="00B70446"/>
    <w:rsid w:val="00B727BC"/>
    <w:rsid w:val="00B75610"/>
    <w:rsid w:val="00B77FB4"/>
    <w:rsid w:val="00B83A73"/>
    <w:rsid w:val="00B85873"/>
    <w:rsid w:val="00B87BAD"/>
    <w:rsid w:val="00BA1217"/>
    <w:rsid w:val="00BA12DA"/>
    <w:rsid w:val="00BA1349"/>
    <w:rsid w:val="00BA3C53"/>
    <w:rsid w:val="00BB2A13"/>
    <w:rsid w:val="00BB4D40"/>
    <w:rsid w:val="00BC5FBE"/>
    <w:rsid w:val="00BC7700"/>
    <w:rsid w:val="00BD42D3"/>
    <w:rsid w:val="00BD73EC"/>
    <w:rsid w:val="00BF1043"/>
    <w:rsid w:val="00C003CA"/>
    <w:rsid w:val="00C05E75"/>
    <w:rsid w:val="00C067B7"/>
    <w:rsid w:val="00C103F8"/>
    <w:rsid w:val="00C11591"/>
    <w:rsid w:val="00C11C0B"/>
    <w:rsid w:val="00C159AE"/>
    <w:rsid w:val="00C17ED5"/>
    <w:rsid w:val="00C26689"/>
    <w:rsid w:val="00C27AEC"/>
    <w:rsid w:val="00C322A7"/>
    <w:rsid w:val="00C36FB4"/>
    <w:rsid w:val="00C40494"/>
    <w:rsid w:val="00C41E87"/>
    <w:rsid w:val="00C508DD"/>
    <w:rsid w:val="00C52348"/>
    <w:rsid w:val="00C55117"/>
    <w:rsid w:val="00C619D8"/>
    <w:rsid w:val="00C6669A"/>
    <w:rsid w:val="00C66AFD"/>
    <w:rsid w:val="00C67D3F"/>
    <w:rsid w:val="00C701DC"/>
    <w:rsid w:val="00C836A0"/>
    <w:rsid w:val="00C85B49"/>
    <w:rsid w:val="00CA1631"/>
    <w:rsid w:val="00CA542F"/>
    <w:rsid w:val="00CB0CDB"/>
    <w:rsid w:val="00CB53BD"/>
    <w:rsid w:val="00CC6D5E"/>
    <w:rsid w:val="00CD382D"/>
    <w:rsid w:val="00CD4852"/>
    <w:rsid w:val="00CD664E"/>
    <w:rsid w:val="00CD6D14"/>
    <w:rsid w:val="00CD76B6"/>
    <w:rsid w:val="00CE2E31"/>
    <w:rsid w:val="00CE439E"/>
    <w:rsid w:val="00CE6685"/>
    <w:rsid w:val="00CF145C"/>
    <w:rsid w:val="00D01136"/>
    <w:rsid w:val="00D013E4"/>
    <w:rsid w:val="00D07E69"/>
    <w:rsid w:val="00D1537E"/>
    <w:rsid w:val="00D1787A"/>
    <w:rsid w:val="00D27154"/>
    <w:rsid w:val="00D30498"/>
    <w:rsid w:val="00D32AB4"/>
    <w:rsid w:val="00D33F1E"/>
    <w:rsid w:val="00D35824"/>
    <w:rsid w:val="00D36A9A"/>
    <w:rsid w:val="00D43D02"/>
    <w:rsid w:val="00D50197"/>
    <w:rsid w:val="00D5255E"/>
    <w:rsid w:val="00D62240"/>
    <w:rsid w:val="00D6481F"/>
    <w:rsid w:val="00D67472"/>
    <w:rsid w:val="00D67C6C"/>
    <w:rsid w:val="00D72A92"/>
    <w:rsid w:val="00D7347A"/>
    <w:rsid w:val="00D7731A"/>
    <w:rsid w:val="00D80322"/>
    <w:rsid w:val="00D803EA"/>
    <w:rsid w:val="00D80E12"/>
    <w:rsid w:val="00D81AC9"/>
    <w:rsid w:val="00D8691D"/>
    <w:rsid w:val="00D92B54"/>
    <w:rsid w:val="00DA49EB"/>
    <w:rsid w:val="00DA7616"/>
    <w:rsid w:val="00DB1812"/>
    <w:rsid w:val="00DC58DD"/>
    <w:rsid w:val="00DC7A0C"/>
    <w:rsid w:val="00DD35DC"/>
    <w:rsid w:val="00DE096A"/>
    <w:rsid w:val="00DE4E4E"/>
    <w:rsid w:val="00DE6977"/>
    <w:rsid w:val="00DE7AD7"/>
    <w:rsid w:val="00E0017A"/>
    <w:rsid w:val="00E03E71"/>
    <w:rsid w:val="00E04594"/>
    <w:rsid w:val="00E11E1E"/>
    <w:rsid w:val="00E25104"/>
    <w:rsid w:val="00E32BB7"/>
    <w:rsid w:val="00E33549"/>
    <w:rsid w:val="00E3599E"/>
    <w:rsid w:val="00E36923"/>
    <w:rsid w:val="00E41C12"/>
    <w:rsid w:val="00E46D86"/>
    <w:rsid w:val="00E51028"/>
    <w:rsid w:val="00E51216"/>
    <w:rsid w:val="00E5768B"/>
    <w:rsid w:val="00E6642D"/>
    <w:rsid w:val="00E67A95"/>
    <w:rsid w:val="00E72371"/>
    <w:rsid w:val="00E746A3"/>
    <w:rsid w:val="00E80152"/>
    <w:rsid w:val="00E8061A"/>
    <w:rsid w:val="00E8414A"/>
    <w:rsid w:val="00E86AA9"/>
    <w:rsid w:val="00E95F12"/>
    <w:rsid w:val="00EA69D1"/>
    <w:rsid w:val="00EB2551"/>
    <w:rsid w:val="00EB5E4A"/>
    <w:rsid w:val="00EC0846"/>
    <w:rsid w:val="00ED4ECB"/>
    <w:rsid w:val="00EE143C"/>
    <w:rsid w:val="00EE315C"/>
    <w:rsid w:val="00EF2BD2"/>
    <w:rsid w:val="00EF42D7"/>
    <w:rsid w:val="00EF6579"/>
    <w:rsid w:val="00F00E6C"/>
    <w:rsid w:val="00F01D15"/>
    <w:rsid w:val="00F06C9C"/>
    <w:rsid w:val="00F12DA0"/>
    <w:rsid w:val="00F17479"/>
    <w:rsid w:val="00F308BA"/>
    <w:rsid w:val="00F407BE"/>
    <w:rsid w:val="00F439E2"/>
    <w:rsid w:val="00F700A4"/>
    <w:rsid w:val="00F750D6"/>
    <w:rsid w:val="00F80B81"/>
    <w:rsid w:val="00FA26B5"/>
    <w:rsid w:val="00FA51A4"/>
    <w:rsid w:val="00FA74B6"/>
    <w:rsid w:val="00FB16ED"/>
    <w:rsid w:val="00FB39F2"/>
    <w:rsid w:val="00FB603F"/>
    <w:rsid w:val="00FB79E0"/>
    <w:rsid w:val="00FC402E"/>
    <w:rsid w:val="00FC5B9C"/>
    <w:rsid w:val="00FD29EE"/>
    <w:rsid w:val="00FD2EED"/>
    <w:rsid w:val="00FD6FD9"/>
    <w:rsid w:val="00FE640F"/>
    <w:rsid w:val="00FF0D61"/>
    <w:rsid w:val="00FF195C"/>
    <w:rsid w:val="00FF2B26"/>
    <w:rsid w:val="00FF3BBD"/>
    <w:rsid w:val="00FF72DB"/>
    <w:rsid w:val="00FF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58"/>
    <w:pPr>
      <w:spacing w:after="200" w:line="276" w:lineRule="auto"/>
    </w:pPr>
    <w:rPr>
      <w:rFonts w:ascii="Arial" w:eastAsia="Calibri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A8E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9D3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6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638C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C638C"/>
    <w:pPr>
      <w:ind w:left="720"/>
      <w:contextualSpacing/>
    </w:pPr>
  </w:style>
  <w:style w:type="paragraph" w:styleId="a8">
    <w:name w:val="No Spacing"/>
    <w:link w:val="a9"/>
    <w:uiPriority w:val="1"/>
    <w:qFormat/>
    <w:rsid w:val="003C638C"/>
    <w:pPr>
      <w:spacing w:after="0" w:line="360" w:lineRule="auto"/>
    </w:pPr>
    <w:rPr>
      <w:rFonts w:ascii="Arial" w:eastAsia="Times New Roman" w:hAnsi="Arial" w:cs="Times New Roman"/>
      <w:sz w:val="20"/>
    </w:rPr>
  </w:style>
  <w:style w:type="table" w:customStyle="1" w:styleId="1">
    <w:name w:val="Сетка таблицы1"/>
    <w:basedOn w:val="a1"/>
    <w:next w:val="a4"/>
    <w:uiPriority w:val="59"/>
    <w:rsid w:val="00652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A5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5D9A"/>
    <w:rPr>
      <w:rFonts w:ascii="Arial" w:eastAsia="Calibri" w:hAnsi="Arial" w:cs="Arial"/>
      <w:sz w:val="24"/>
    </w:rPr>
  </w:style>
  <w:style w:type="paragraph" w:styleId="ac">
    <w:name w:val="footer"/>
    <w:basedOn w:val="a"/>
    <w:link w:val="ad"/>
    <w:uiPriority w:val="99"/>
    <w:unhideWhenUsed/>
    <w:rsid w:val="005A5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5D9A"/>
    <w:rPr>
      <w:rFonts w:ascii="Arial" w:eastAsia="Calibri" w:hAnsi="Arial" w:cs="Arial"/>
      <w:sz w:val="24"/>
    </w:rPr>
  </w:style>
  <w:style w:type="paragraph" w:customStyle="1" w:styleId="Default">
    <w:name w:val="Default"/>
    <w:rsid w:val="00C067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63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EB5E4A"/>
    <w:rPr>
      <w:rFonts w:ascii="Arial" w:eastAsia="Times New Roman" w:hAnsi="Arial" w:cs="Times New Roman"/>
      <w:sz w:val="20"/>
    </w:rPr>
  </w:style>
  <w:style w:type="paragraph" w:customStyle="1" w:styleId="c41">
    <w:name w:val="c41"/>
    <w:basedOn w:val="a"/>
    <w:rsid w:val="0076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c2">
    <w:name w:val="c2"/>
    <w:basedOn w:val="a0"/>
    <w:rsid w:val="00767DA3"/>
  </w:style>
  <w:style w:type="paragraph" w:customStyle="1" w:styleId="c21">
    <w:name w:val="c21"/>
    <w:basedOn w:val="a"/>
    <w:rsid w:val="0076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c0">
    <w:name w:val="c0"/>
    <w:basedOn w:val="a0"/>
    <w:rsid w:val="00767DA3"/>
  </w:style>
  <w:style w:type="paragraph" w:customStyle="1" w:styleId="c30">
    <w:name w:val="c30"/>
    <w:basedOn w:val="a"/>
    <w:rsid w:val="0076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c42">
    <w:name w:val="c42"/>
    <w:basedOn w:val="a0"/>
    <w:rsid w:val="00767DA3"/>
  </w:style>
  <w:style w:type="character" w:customStyle="1" w:styleId="2">
    <w:name w:val="Основной текст (2)_"/>
    <w:basedOn w:val="a0"/>
    <w:link w:val="20"/>
    <w:rsid w:val="0088620C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620C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10">
    <w:name w:val="Заголовок №1_"/>
    <w:basedOn w:val="a0"/>
    <w:link w:val="11"/>
    <w:rsid w:val="00D80E1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D80E12"/>
    <w:pPr>
      <w:widowControl w:val="0"/>
      <w:shd w:val="clear" w:color="auto" w:fill="FFFFFF"/>
      <w:spacing w:before="240" w:after="0" w:line="298" w:lineRule="exact"/>
      <w:jc w:val="both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5">
    <w:name w:val="Сетка таблицы5"/>
    <w:basedOn w:val="a1"/>
    <w:next w:val="a4"/>
    <w:uiPriority w:val="39"/>
    <w:rsid w:val="00D15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624D5F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3D7298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5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7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37D3C-8E54-4E8F-9602-3EC5E744F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2900</TotalTime>
  <Pages>1</Pages>
  <Words>5656</Words>
  <Characters>32243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dc:description/>
  <cp:lastModifiedBy>1</cp:lastModifiedBy>
  <cp:revision>468</cp:revision>
  <cp:lastPrinted>2024-05-20T02:23:00Z</cp:lastPrinted>
  <dcterms:created xsi:type="dcterms:W3CDTF">2019-04-12T02:16:00Z</dcterms:created>
  <dcterms:modified xsi:type="dcterms:W3CDTF">2024-05-24T12:16:00Z</dcterms:modified>
</cp:coreProperties>
</file>